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8563" w14:textId="77777777" w:rsidR="00B161E2" w:rsidRPr="00B863B2" w:rsidRDefault="00B161E2" w:rsidP="00B161E2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40240B38" w14:textId="1AA98547" w:rsidR="00B161E2" w:rsidRPr="00262EC2" w:rsidRDefault="003915DE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令和</w:t>
      </w:r>
      <w:r w:rsidR="00C65128"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３</w:t>
      </w:r>
      <w:r w:rsidR="00B161E2"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年度</w:t>
      </w:r>
    </w:p>
    <w:p w14:paraId="41CF3E88" w14:textId="77777777" w:rsidR="00B161E2" w:rsidRPr="00262EC2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茨城県共同募金会</w:t>
      </w:r>
      <w:r w:rsidR="0033711C"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 xml:space="preserve">　</w:t>
      </w:r>
      <w:r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阿見町</w:t>
      </w:r>
      <w:r w:rsidR="0033711C"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共同募金委員会</w:t>
      </w:r>
    </w:p>
    <w:p w14:paraId="469EC36B" w14:textId="77777777" w:rsidR="00B161E2" w:rsidRPr="00262EC2" w:rsidRDefault="00DD423E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共同募金</w:t>
      </w:r>
      <w:r w:rsidR="00452B9C"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助成</w:t>
      </w:r>
      <w:r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（歳末たすけあい助成）</w:t>
      </w:r>
      <w:r w:rsidR="00B161E2" w:rsidRPr="00262EC2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事業</w:t>
      </w:r>
    </w:p>
    <w:p w14:paraId="53BBBBCF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420C92B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452B9C">
        <w:rPr>
          <w:rFonts w:asciiTheme="majorEastAsia" w:eastAsiaTheme="majorEastAsia" w:hAnsiTheme="majorEastAsia" w:cs="ＭＳ明朝"/>
          <w:b/>
          <w:noProof/>
          <w:kern w:val="0"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223D6304" wp14:editId="280C52FE">
            <wp:simplePos x="0" y="0"/>
            <wp:positionH relativeFrom="column">
              <wp:posOffset>1205865</wp:posOffset>
            </wp:positionH>
            <wp:positionV relativeFrom="paragraph">
              <wp:posOffset>232410</wp:posOffset>
            </wp:positionV>
            <wp:extent cx="3076575" cy="2379921"/>
            <wp:effectExtent l="0" t="0" r="0" b="0"/>
            <wp:wrapNone/>
            <wp:docPr id="1" name="図 1" descr="\\192.168.1.11\サーバーのディスク\総務係\共同募金\06 愛ちゃん希望くんイラスト集\2014\2014_H26_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1\サーバーのディスク\総務係\共同募金\06 愛ちゃん希望くんイラスト集\2014\2014_H26_0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7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24FB6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748D1D6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FA6B49D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96BDBE1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9DF0F58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D5C7D2E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403B423A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3C686FDB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D97F4A9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991B18B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554D32D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236293C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2D8AC01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D4B6799" w14:textId="77777777" w:rsidR="00B161E2" w:rsidRPr="00452B9C" w:rsidRDefault="00B161E2" w:rsidP="00B161E2">
      <w:pPr>
        <w:autoSpaceDE w:val="0"/>
        <w:autoSpaceDN w:val="0"/>
        <w:adjustRightInd w:val="0"/>
        <w:ind w:leftChars="100" w:left="210" w:firstLineChars="500" w:firstLine="1104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【目次】</w:t>
      </w:r>
    </w:p>
    <w:p w14:paraId="70D22C20" w14:textId="0D17BA6F" w:rsidR="00B161E2" w:rsidRPr="00452B9C" w:rsidRDefault="0013059A" w:rsidP="00B161E2">
      <w:pPr>
        <w:autoSpaceDE w:val="0"/>
        <w:autoSpaceDN w:val="0"/>
        <w:adjustRightInd w:val="0"/>
        <w:ind w:leftChars="100" w:left="210" w:firstLineChars="800" w:firstLine="1767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3915DE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○</w:t>
      </w:r>
      <w:r w:rsidR="00452B9C" w:rsidRPr="003915DE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助成</w:t>
      </w:r>
      <w:r w:rsidR="0018033D" w:rsidRPr="003915DE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要</w:t>
      </w:r>
      <w:r w:rsidR="0018033D" w:rsidRPr="00452B9C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項　　　　　　Ｐ．</w:t>
      </w:r>
      <w:r w:rsidR="00260444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１</w:t>
      </w:r>
      <w:r w:rsidR="0018033D" w:rsidRPr="00452B9C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～</w:t>
      </w:r>
      <w:r w:rsidR="00260444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４</w:t>
      </w:r>
    </w:p>
    <w:p w14:paraId="49F3B5C5" w14:textId="5FE197DD" w:rsidR="00B161E2" w:rsidRPr="00452B9C" w:rsidRDefault="00B161E2" w:rsidP="00B161E2">
      <w:pPr>
        <w:autoSpaceDE w:val="0"/>
        <w:autoSpaceDN w:val="0"/>
        <w:adjustRightInd w:val="0"/>
        <w:ind w:leftChars="100" w:left="210" w:firstLineChars="800" w:firstLine="1767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 xml:space="preserve">○申請様式　　　　　　</w:t>
      </w:r>
      <w:r w:rsidR="0018033D" w:rsidRPr="00452B9C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Ｐ．</w:t>
      </w:r>
      <w:r w:rsidR="00260444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５</w:t>
      </w:r>
      <w:r w:rsidR="0013059A" w:rsidRPr="00452B9C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～</w:t>
      </w:r>
      <w:r w:rsidR="00260444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１１</w:t>
      </w:r>
    </w:p>
    <w:p w14:paraId="25912102" w14:textId="77777777" w:rsidR="00B161E2" w:rsidRPr="00452B9C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4BAC066B" w14:textId="77777777" w:rsidR="00B161E2" w:rsidRPr="00452B9C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17F15A8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36E9F41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5E0568E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A656C89" w14:textId="77777777" w:rsidR="00B161E2" w:rsidRPr="00452B9C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001B3A3" w14:textId="77777777" w:rsidR="00B161E2" w:rsidRPr="00452B9C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C555552" w14:textId="77777777" w:rsidR="00B161E2" w:rsidRPr="00452B9C" w:rsidRDefault="00B161E2" w:rsidP="00B161E2">
      <w:pPr>
        <w:autoSpaceDE w:val="0"/>
        <w:autoSpaceDN w:val="0"/>
        <w:adjustRightInd w:val="0"/>
        <w:ind w:firstLineChars="450" w:firstLine="1080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452B9C">
        <w:rPr>
          <w:rFonts w:ascii="ＭＳ 明朝" w:eastAsia="ＭＳ 明朝" w:hAnsi="Century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7BD89923" wp14:editId="3F77BCC4">
            <wp:simplePos x="0" y="0"/>
            <wp:positionH relativeFrom="column">
              <wp:posOffset>-299085</wp:posOffset>
            </wp:positionH>
            <wp:positionV relativeFrom="paragraph">
              <wp:posOffset>241935</wp:posOffset>
            </wp:positionV>
            <wp:extent cx="894715" cy="8261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茨城県共同募金会</w:t>
      </w:r>
      <w:r w:rsidR="00AD65D2"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</w:t>
      </w: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阿見町</w:t>
      </w:r>
      <w:r w:rsidR="00AD65D2"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共同募金委員会</w:t>
      </w: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（阿見町社会福祉協議会）</w:t>
      </w:r>
    </w:p>
    <w:p w14:paraId="20B71437" w14:textId="77777777" w:rsidR="00B161E2" w:rsidRPr="00452B9C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〒300-0331　茨城県稲敷郡阿見町阿見4671-1　総合保健福祉会館内</w:t>
      </w:r>
    </w:p>
    <w:p w14:paraId="2A8F4B56" w14:textId="77777777" w:rsidR="00B161E2" w:rsidRPr="00452B9C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TEL:029-887-0084　　FAX:029-887-9934</w:t>
      </w:r>
    </w:p>
    <w:p w14:paraId="5649F569" w14:textId="77777777" w:rsidR="00B161E2" w:rsidRPr="00452B9C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ホームページ　</w:t>
      </w:r>
      <w:hyperlink r:id="rId10" w:history="1">
        <w:r w:rsidRPr="00452B9C">
          <w:rPr>
            <w:rFonts w:asciiTheme="majorEastAsia" w:eastAsiaTheme="majorEastAsia" w:hAnsiTheme="majorEastAsia" w:cs="ＭＳ明朝" w:hint="eastAsia"/>
            <w:b/>
            <w:kern w:val="0"/>
            <w:sz w:val="22"/>
            <w:u w:val="single"/>
          </w:rPr>
          <w:t>http://www.amishakyo.or.jp/</w:t>
        </w:r>
      </w:hyperlink>
    </w:p>
    <w:p w14:paraId="6E58AECF" w14:textId="77777777" w:rsidR="00B161E2" w:rsidRPr="00452B9C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E-Mail  　　　</w:t>
      </w:r>
      <w:hyperlink r:id="rId11" w:history="1">
        <w:r w:rsidRPr="00452B9C">
          <w:rPr>
            <w:rFonts w:asciiTheme="majorEastAsia" w:eastAsiaTheme="majorEastAsia" w:hAnsiTheme="majorEastAsia" w:cs="ＭＳ明朝" w:hint="eastAsia"/>
            <w:b/>
            <w:kern w:val="0"/>
            <w:sz w:val="22"/>
            <w:u w:val="single"/>
          </w:rPr>
          <w:t>fukushi@amishakyo.or.jp</w:t>
        </w:r>
      </w:hyperlink>
    </w:p>
    <w:p w14:paraId="5B372A17" w14:textId="77777777" w:rsidR="00B161E2" w:rsidRPr="00452B9C" w:rsidRDefault="00B161E2" w:rsidP="00B161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6E56ADF6" w14:textId="77777777" w:rsidR="00A57180" w:rsidRPr="00452B9C" w:rsidRDefault="00A57180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  <w:sectPr w:rsidR="00A57180" w:rsidRPr="00452B9C" w:rsidSect="00EA121E">
          <w:footerReference w:type="default" r:id="rId12"/>
          <w:pgSz w:w="11906" w:h="16838" w:code="9"/>
          <w:pgMar w:top="1418" w:right="1701" w:bottom="1418" w:left="1701" w:header="851" w:footer="992" w:gutter="0"/>
          <w:pgNumType w:start="0"/>
          <w:cols w:space="425"/>
          <w:titlePg/>
          <w:docGrid w:type="lines" w:linePitch="360"/>
        </w:sectPr>
      </w:pPr>
    </w:p>
    <w:p w14:paraId="0E5CAF01" w14:textId="77777777" w:rsidR="00575FC3" w:rsidRPr="00452B9C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14B27DED" w14:textId="77777777" w:rsidR="00575FC3" w:rsidRPr="00262EC2" w:rsidRDefault="00575FC3" w:rsidP="00575FC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4"/>
        </w:rPr>
      </w:pPr>
      <w:r w:rsidRPr="00262EC2">
        <w:rPr>
          <w:rFonts w:asciiTheme="minorEastAsia" w:hAnsiTheme="minorEastAsia" w:cs="MS-Mincho"/>
          <w:noProof/>
          <w:kern w:val="0"/>
          <w:szCs w:val="24"/>
        </w:rPr>
        <w:drawing>
          <wp:anchor distT="0" distB="0" distL="114300" distR="114300" simplePos="0" relativeHeight="251656704" behindDoc="0" locked="0" layoutInCell="1" allowOverlap="1" wp14:anchorId="6F917827" wp14:editId="3ABB5EEA">
            <wp:simplePos x="0" y="0"/>
            <wp:positionH relativeFrom="column">
              <wp:posOffset>-184150</wp:posOffset>
            </wp:positionH>
            <wp:positionV relativeFrom="paragraph">
              <wp:posOffset>-34290</wp:posOffset>
            </wp:positionV>
            <wp:extent cx="237490" cy="3289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EC2">
        <w:rPr>
          <w:rFonts w:asciiTheme="minorEastAsia" w:hAnsiTheme="minorEastAsia" w:cs="MS-Mincho" w:hint="eastAsia"/>
          <w:kern w:val="0"/>
          <w:szCs w:val="24"/>
        </w:rPr>
        <w:t>茨城県共同募金会</w:t>
      </w:r>
      <w:r w:rsidR="00AD65D2" w:rsidRPr="00262EC2">
        <w:rPr>
          <w:rFonts w:asciiTheme="minorEastAsia" w:hAnsiTheme="minorEastAsia" w:cs="MS-Mincho" w:hint="eastAsia"/>
          <w:kern w:val="0"/>
          <w:szCs w:val="24"/>
        </w:rPr>
        <w:t xml:space="preserve">　</w:t>
      </w:r>
      <w:r w:rsidRPr="00262EC2">
        <w:rPr>
          <w:rFonts w:asciiTheme="minorEastAsia" w:hAnsiTheme="minorEastAsia" w:cs="MS-Mincho" w:hint="eastAsia"/>
          <w:kern w:val="0"/>
          <w:szCs w:val="24"/>
        </w:rPr>
        <w:t>阿見町</w:t>
      </w:r>
      <w:r w:rsidR="00AD65D2" w:rsidRPr="00262EC2">
        <w:rPr>
          <w:rFonts w:asciiTheme="minorEastAsia" w:hAnsiTheme="minorEastAsia" w:cs="MS-Mincho" w:hint="eastAsia"/>
          <w:kern w:val="0"/>
          <w:szCs w:val="24"/>
        </w:rPr>
        <w:t>共同募金委員会</w:t>
      </w:r>
    </w:p>
    <w:p w14:paraId="1E95A84B" w14:textId="77777777" w:rsidR="00445320" w:rsidRPr="00262EC2" w:rsidRDefault="00445320" w:rsidP="00AD65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6E660BC0" w14:textId="77777777" w:rsidR="00575FC3" w:rsidRPr="00262EC2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5BDDC207" w14:textId="4FB2D297" w:rsidR="00575FC3" w:rsidRPr="00262EC2" w:rsidRDefault="003915DE" w:rsidP="00575FC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262EC2">
        <w:rPr>
          <w:rFonts w:asciiTheme="minorEastAsia" w:hAnsiTheme="minorEastAsia" w:cs="MS-Mincho" w:hint="eastAsia"/>
          <w:b/>
          <w:kern w:val="0"/>
          <w:sz w:val="24"/>
          <w:szCs w:val="24"/>
        </w:rPr>
        <w:t>令和</w:t>
      </w:r>
      <w:r w:rsidR="00C65128" w:rsidRPr="00262EC2">
        <w:rPr>
          <w:rFonts w:asciiTheme="minorEastAsia" w:hAnsiTheme="minorEastAsia" w:cs="MS-Mincho" w:hint="eastAsia"/>
          <w:b/>
          <w:kern w:val="0"/>
          <w:sz w:val="24"/>
          <w:szCs w:val="24"/>
        </w:rPr>
        <w:t>３</w:t>
      </w:r>
      <w:r w:rsidR="00575FC3" w:rsidRPr="00262EC2"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年度　</w:t>
      </w:r>
      <w:r w:rsidR="00DD423E" w:rsidRPr="00262EC2">
        <w:rPr>
          <w:rFonts w:asciiTheme="minorEastAsia" w:hAnsiTheme="minorEastAsia" w:cs="MS-Mincho" w:hint="eastAsia"/>
          <w:b/>
          <w:kern w:val="0"/>
          <w:sz w:val="24"/>
          <w:szCs w:val="24"/>
        </w:rPr>
        <w:t>共同募金</w:t>
      </w:r>
      <w:r w:rsidR="00452B9C" w:rsidRPr="00262EC2">
        <w:rPr>
          <w:rFonts w:asciiTheme="minorEastAsia" w:hAnsiTheme="minorEastAsia" w:cs="MS-Mincho" w:hint="eastAsia"/>
          <w:b/>
          <w:kern w:val="0"/>
          <w:sz w:val="24"/>
          <w:szCs w:val="24"/>
        </w:rPr>
        <w:t>助成</w:t>
      </w:r>
      <w:r w:rsidR="00DD423E" w:rsidRPr="00262EC2">
        <w:rPr>
          <w:rFonts w:asciiTheme="minorEastAsia" w:hAnsiTheme="minorEastAsia" w:cs="MS-Mincho" w:hint="eastAsia"/>
          <w:b/>
          <w:kern w:val="0"/>
          <w:sz w:val="24"/>
          <w:szCs w:val="24"/>
        </w:rPr>
        <w:t>（歳末たすけあい助成）</w:t>
      </w:r>
      <w:r w:rsidR="00575FC3" w:rsidRPr="00262EC2">
        <w:rPr>
          <w:rFonts w:asciiTheme="minorEastAsia" w:hAnsiTheme="minorEastAsia" w:cs="MS-Mincho" w:hint="eastAsia"/>
          <w:b/>
          <w:kern w:val="0"/>
          <w:sz w:val="24"/>
          <w:szCs w:val="24"/>
        </w:rPr>
        <w:t>要項</w:t>
      </w:r>
    </w:p>
    <w:p w14:paraId="65697B5B" w14:textId="77777777" w:rsidR="007F7988" w:rsidRPr="00262EC2" w:rsidRDefault="007F7988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</w:rPr>
      </w:pPr>
    </w:p>
    <w:p w14:paraId="1AAE32B8" w14:textId="77777777" w:rsidR="00EC477B" w:rsidRPr="00262EC2" w:rsidRDefault="00EC477B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１</w:t>
      </w:r>
      <w:r w:rsidR="00576392"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262EC2">
        <w:rPr>
          <w:rFonts w:asciiTheme="minorEastAsia" w:hAnsiTheme="minorEastAsia" w:cs="ＭＳ明朝" w:hint="eastAsia"/>
          <w:kern w:val="0"/>
          <w:sz w:val="22"/>
        </w:rPr>
        <w:t>目的</w:t>
      </w:r>
    </w:p>
    <w:p w14:paraId="27DC7C76" w14:textId="77777777" w:rsidR="00EC477B" w:rsidRPr="00262EC2" w:rsidRDefault="00EC477B" w:rsidP="001535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「歳末たすけあい運動」の一環として、</w:t>
      </w:r>
      <w:r w:rsidR="00D3645D" w:rsidRPr="00262EC2">
        <w:rPr>
          <w:rFonts w:asciiTheme="minorEastAsia" w:hAnsiTheme="minorEastAsia" w:cs="ＭＳ明朝" w:hint="eastAsia"/>
          <w:kern w:val="0"/>
          <w:sz w:val="22"/>
        </w:rPr>
        <w:t>茨城県</w:t>
      </w:r>
      <w:r w:rsidRPr="00262EC2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B70C7A" w:rsidRPr="00262EC2">
        <w:rPr>
          <w:rFonts w:asciiTheme="minorEastAsia" w:hAnsiTheme="minorEastAsia" w:cs="ＭＳ明朝" w:hint="eastAsia"/>
          <w:kern w:val="0"/>
          <w:sz w:val="22"/>
        </w:rPr>
        <w:t>会阿見町</w:t>
      </w:r>
      <w:r w:rsidR="00AD65D2" w:rsidRPr="00262EC2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="00D3645D" w:rsidRPr="00262EC2">
        <w:rPr>
          <w:rFonts w:asciiTheme="minorEastAsia" w:hAnsiTheme="minorEastAsia" w:cs="ＭＳ明朝" w:hint="eastAsia"/>
          <w:kern w:val="0"/>
          <w:sz w:val="22"/>
        </w:rPr>
        <w:t>歳末たすけあい</w:t>
      </w:r>
      <w:r w:rsidR="00A83B4E" w:rsidRPr="00262EC2">
        <w:rPr>
          <w:rFonts w:asciiTheme="minorEastAsia" w:hAnsiTheme="minorEastAsia" w:cs="ＭＳ明朝" w:hint="eastAsia"/>
          <w:kern w:val="0"/>
          <w:sz w:val="22"/>
        </w:rPr>
        <w:t>募金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19478A" w:rsidRPr="00262EC2">
        <w:rPr>
          <w:rFonts w:asciiTheme="minorEastAsia" w:hAnsiTheme="minorEastAsia" w:cs="ＭＳ明朝" w:hint="eastAsia"/>
          <w:kern w:val="0"/>
          <w:sz w:val="22"/>
        </w:rPr>
        <w:t>要項</w:t>
      </w:r>
      <w:r w:rsidRPr="00262EC2">
        <w:rPr>
          <w:rFonts w:asciiTheme="minorEastAsia" w:hAnsiTheme="minorEastAsia" w:cs="ＭＳ明朝" w:hint="eastAsia"/>
          <w:kern w:val="0"/>
          <w:sz w:val="22"/>
        </w:rPr>
        <w:t>第</w:t>
      </w:r>
      <w:r w:rsidR="00862FEA" w:rsidRPr="00262EC2">
        <w:rPr>
          <w:rFonts w:asciiTheme="minorEastAsia" w:hAnsiTheme="minorEastAsia" w:cs="ＭＳ明朝" w:hint="eastAsia"/>
          <w:kern w:val="0"/>
          <w:sz w:val="22"/>
        </w:rPr>
        <w:t>３</w:t>
      </w:r>
      <w:r w:rsidRPr="00262EC2">
        <w:rPr>
          <w:rFonts w:asciiTheme="minorEastAsia" w:hAnsiTheme="minorEastAsia" w:cs="ＭＳ明朝" w:hint="eastAsia"/>
          <w:kern w:val="0"/>
          <w:sz w:val="22"/>
        </w:rPr>
        <w:t>条に定める</w:t>
      </w:r>
      <w:r w:rsidR="00696A8F" w:rsidRPr="00262EC2">
        <w:rPr>
          <w:rFonts w:asciiTheme="minorEastAsia" w:hAnsiTheme="minorEastAsia" w:cs="ＭＳ明朝" w:hint="eastAsia"/>
          <w:kern w:val="0"/>
          <w:sz w:val="22"/>
        </w:rPr>
        <w:t>法人</w:t>
      </w:r>
      <w:r w:rsidRPr="00262EC2">
        <w:rPr>
          <w:rFonts w:asciiTheme="minorEastAsia" w:hAnsiTheme="minorEastAsia" w:cs="ＭＳ明朝" w:hint="eastAsia"/>
          <w:kern w:val="0"/>
          <w:sz w:val="22"/>
        </w:rPr>
        <w:t>等が自主的かつ意欲的に行う事業に</w:t>
      </w:r>
      <w:r w:rsidR="00445320" w:rsidRPr="00262EC2">
        <w:rPr>
          <w:rFonts w:asciiTheme="minorEastAsia" w:hAnsiTheme="minorEastAsia" w:cs="ＭＳ明朝" w:hint="eastAsia"/>
          <w:kern w:val="0"/>
          <w:sz w:val="22"/>
        </w:rPr>
        <w:t>対し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445320" w:rsidRPr="00262EC2">
        <w:rPr>
          <w:rFonts w:asciiTheme="minorEastAsia" w:hAnsiTheme="minorEastAsia" w:cs="ＭＳ明朝" w:hint="eastAsia"/>
          <w:kern w:val="0"/>
          <w:sz w:val="22"/>
        </w:rPr>
        <w:t>します</w:t>
      </w:r>
      <w:r w:rsidRPr="00262EC2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509F7682" w14:textId="77777777" w:rsidR="00A83B4E" w:rsidRPr="00262EC2" w:rsidRDefault="00A83B4E" w:rsidP="001535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</w:p>
    <w:p w14:paraId="1092498C" w14:textId="77777777" w:rsidR="00A83B4E" w:rsidRPr="00262EC2" w:rsidRDefault="00576392" w:rsidP="00A83B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２　</w:t>
      </w:r>
      <w:r w:rsidR="00452B9C" w:rsidRPr="00262EC2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A83B4E" w:rsidRPr="00262EC2">
        <w:rPr>
          <w:rFonts w:asciiTheme="minorEastAsia" w:hAnsiTheme="minorEastAsia" w:cs="MS-Mincho" w:hint="eastAsia"/>
          <w:kern w:val="0"/>
          <w:sz w:val="22"/>
          <w:szCs w:val="24"/>
        </w:rPr>
        <w:t>財源</w:t>
      </w:r>
    </w:p>
    <w:p w14:paraId="571C3E0C" w14:textId="77777777" w:rsidR="00B70C7A" w:rsidRPr="00262EC2" w:rsidRDefault="00A83B4E" w:rsidP="003D550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この</w:t>
      </w:r>
      <w:r w:rsidR="00452B9C" w:rsidRPr="00262EC2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金は、阿見町内にてお寄せいただいた「</w:t>
      </w:r>
      <w:r w:rsidR="003D5503" w:rsidRPr="00262EC2">
        <w:rPr>
          <w:rFonts w:asciiTheme="minorEastAsia" w:hAnsiTheme="minorEastAsia" w:cs="MS-Mincho" w:hint="eastAsia"/>
          <w:kern w:val="0"/>
          <w:sz w:val="22"/>
          <w:szCs w:val="24"/>
        </w:rPr>
        <w:t>歳末たすけあい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募金」を財源としています。</w:t>
      </w:r>
    </w:p>
    <w:p w14:paraId="7185496B" w14:textId="77777777" w:rsidR="00A83B4E" w:rsidRPr="00262EC2" w:rsidRDefault="00A83B4E" w:rsidP="00A83B4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15E7FC4" w14:textId="77777777" w:rsidR="00EC477B" w:rsidRPr="00262EC2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３</w:t>
      </w:r>
      <w:r w:rsidR="00576392"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対象</w:t>
      </w:r>
      <w:r w:rsidR="0069550E" w:rsidRPr="00262EC2">
        <w:rPr>
          <w:rFonts w:asciiTheme="minorEastAsia" w:hAnsiTheme="minorEastAsia" w:cs="ＭＳ明朝" w:hint="eastAsia"/>
          <w:kern w:val="0"/>
          <w:sz w:val="22"/>
        </w:rPr>
        <w:t>団体</w:t>
      </w:r>
    </w:p>
    <w:p w14:paraId="41583947" w14:textId="77777777" w:rsidR="00972972" w:rsidRPr="00262EC2" w:rsidRDefault="00D85E55" w:rsidP="00153561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町内にある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社会福祉法人</w:t>
      </w:r>
      <w:r w:rsidR="00957EDF" w:rsidRPr="00262EC2">
        <w:rPr>
          <w:rFonts w:asciiTheme="minorEastAsia" w:hAnsiTheme="minorEastAsia" w:cs="ＭＳ明朝" w:hint="eastAsia"/>
          <w:kern w:val="0"/>
          <w:sz w:val="22"/>
        </w:rPr>
        <w:t>福祉施設</w:t>
      </w:r>
      <w:r w:rsidRPr="00262EC2">
        <w:rPr>
          <w:rFonts w:asciiTheme="minorEastAsia" w:hAnsiTheme="minorEastAsia" w:cs="ＭＳ明朝" w:hint="eastAsia"/>
          <w:kern w:val="0"/>
          <w:sz w:val="22"/>
        </w:rPr>
        <w:t>及び、町内に</w:t>
      </w:r>
      <w:r w:rsidR="006478CD" w:rsidRPr="00262EC2">
        <w:rPr>
          <w:rFonts w:asciiTheme="minorEastAsia" w:hAnsiTheme="minorEastAsia" w:cs="ＭＳ明朝" w:hint="eastAsia"/>
          <w:kern w:val="0"/>
          <w:sz w:val="22"/>
        </w:rPr>
        <w:t>主たる事務</w:t>
      </w:r>
      <w:r w:rsidRPr="00262EC2">
        <w:rPr>
          <w:rFonts w:asciiTheme="minorEastAsia" w:hAnsiTheme="minorEastAsia" w:cs="ＭＳ明朝" w:hint="eastAsia"/>
          <w:kern w:val="0"/>
          <w:sz w:val="22"/>
        </w:rPr>
        <w:t>所を置く</w:t>
      </w:r>
      <w:r w:rsidR="006C086B" w:rsidRPr="00262EC2">
        <w:rPr>
          <w:rFonts w:asciiTheme="minorEastAsia" w:hAnsiTheme="minorEastAsia" w:cs="ＭＳ明朝" w:hint="eastAsia"/>
          <w:kern w:val="0"/>
          <w:sz w:val="22"/>
        </w:rPr>
        <w:t>、</w:t>
      </w:r>
      <w:r w:rsidR="00972972" w:rsidRPr="00262EC2">
        <w:rPr>
          <w:rFonts w:asciiTheme="minorEastAsia" w:hAnsiTheme="minorEastAsia" w:cs="ＭＳ明朝" w:hint="eastAsia"/>
          <w:kern w:val="0"/>
          <w:sz w:val="22"/>
        </w:rPr>
        <w:t>福祉事業に取り</w:t>
      </w:r>
    </w:p>
    <w:p w14:paraId="709A1FAC" w14:textId="77777777" w:rsidR="00BD203E" w:rsidRPr="00262EC2" w:rsidRDefault="00D85E55" w:rsidP="00BD20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組む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特定非営利活動法人</w:t>
      </w:r>
      <w:r w:rsidR="006478CD" w:rsidRPr="00262EC2">
        <w:rPr>
          <w:rFonts w:asciiTheme="minorEastAsia" w:hAnsiTheme="minorEastAsia" w:cs="ＭＳ明朝" w:hint="eastAsia"/>
          <w:kern w:val="0"/>
          <w:sz w:val="22"/>
        </w:rPr>
        <w:t>（町外に主たる事務所を置く法人は対象にはなりません）</w:t>
      </w:r>
      <w:r w:rsidR="00BD203E" w:rsidRPr="00262EC2">
        <w:rPr>
          <w:rFonts w:asciiTheme="minorEastAsia" w:hAnsiTheme="minorEastAsia" w:cs="ＭＳ明朝" w:hint="eastAsia"/>
          <w:kern w:val="0"/>
          <w:sz w:val="22"/>
        </w:rPr>
        <w:t>で、</w:t>
      </w:r>
    </w:p>
    <w:p w14:paraId="63BE033E" w14:textId="77777777" w:rsidR="00391CBB" w:rsidRPr="00262EC2" w:rsidRDefault="00BD203E" w:rsidP="00BD20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町内在住者を対象とする事業を実施する団体。また団体の設立後、１年以上の活動実</w:t>
      </w:r>
    </w:p>
    <w:p w14:paraId="0B8F41CF" w14:textId="77777777" w:rsidR="00391CBB" w:rsidRPr="00262EC2" w:rsidRDefault="00BD203E" w:rsidP="00391CB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績を有すること。なお、目的が明らかでない事業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や政治・宗教活動、営利を目的とす</w:t>
      </w:r>
    </w:p>
    <w:p w14:paraId="11DC6557" w14:textId="77777777" w:rsidR="00EC477B" w:rsidRPr="00262EC2" w:rsidRDefault="00EC477B" w:rsidP="00391CB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る団体は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Pr="00262EC2">
        <w:rPr>
          <w:rFonts w:asciiTheme="minorEastAsia" w:hAnsiTheme="minorEastAsia" w:cs="ＭＳ明朝" w:hint="eastAsia"/>
          <w:kern w:val="0"/>
          <w:sz w:val="22"/>
        </w:rPr>
        <w:t>の対象外となります。</w:t>
      </w:r>
    </w:p>
    <w:p w14:paraId="4F28647D" w14:textId="77777777" w:rsidR="00B70C7A" w:rsidRPr="00262EC2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BA3FDDA" w14:textId="77777777" w:rsidR="00EC477B" w:rsidRPr="00262EC2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４</w:t>
      </w:r>
      <w:r w:rsidR="00576392"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対象事業</w:t>
      </w:r>
    </w:p>
    <w:p w14:paraId="3D4E8A5C" w14:textId="77777777" w:rsidR="00EC477B" w:rsidRPr="00262EC2" w:rsidRDefault="00EC477B" w:rsidP="006478CD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対象となる事業は、次に掲げる事業とします。</w:t>
      </w:r>
      <w:r w:rsidR="006F7EC7" w:rsidRPr="00262EC2">
        <w:rPr>
          <w:rFonts w:asciiTheme="minorEastAsia" w:hAnsiTheme="minorEastAsia" w:cs="ＭＳ明朝" w:hint="eastAsia"/>
          <w:kern w:val="0"/>
          <w:sz w:val="22"/>
        </w:rPr>
        <w:t>（歳末</w:t>
      </w:r>
      <w:r w:rsidR="000C4E70" w:rsidRPr="00262EC2">
        <w:rPr>
          <w:rFonts w:asciiTheme="minorEastAsia" w:hAnsiTheme="minorEastAsia" w:cs="ＭＳ明朝" w:hint="eastAsia"/>
          <w:kern w:val="0"/>
          <w:sz w:val="22"/>
        </w:rPr>
        <w:t>時期に行う事業が対象になります</w:t>
      </w:r>
      <w:r w:rsidR="006478CD" w:rsidRPr="00262EC2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091EB00F" w14:textId="77777777" w:rsidR="00EC477B" w:rsidRPr="00262EC2" w:rsidRDefault="0069550E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１　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福祉施設が取り組む事業</w:t>
      </w:r>
    </w:p>
    <w:p w14:paraId="7954F19C" w14:textId="77777777" w:rsidR="00EC477B" w:rsidRPr="00262EC2" w:rsidRDefault="0069550E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２　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児童、青少年、高齢者、障</w:t>
      </w:r>
      <w:r w:rsidR="00B70C7A" w:rsidRPr="00262EC2">
        <w:rPr>
          <w:rFonts w:asciiTheme="minorEastAsia" w:hAnsiTheme="minorEastAsia" w:cs="ＭＳ明朝" w:hint="eastAsia"/>
          <w:kern w:val="0"/>
          <w:sz w:val="22"/>
        </w:rPr>
        <w:t>害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者、母子</w:t>
      </w:r>
      <w:r w:rsidR="00B70C7A" w:rsidRPr="00262EC2">
        <w:rPr>
          <w:rFonts w:asciiTheme="minorEastAsia" w:hAnsiTheme="minorEastAsia" w:cs="ＭＳ明朝" w:hint="eastAsia"/>
          <w:kern w:val="0"/>
          <w:sz w:val="22"/>
        </w:rPr>
        <w:t>父子世帯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などへの福祉援助事業</w:t>
      </w:r>
    </w:p>
    <w:p w14:paraId="4AC5D66C" w14:textId="77777777" w:rsidR="00EC477B" w:rsidRPr="00262EC2" w:rsidRDefault="0069550E" w:rsidP="00AD65D2">
      <w:pPr>
        <w:tabs>
          <w:tab w:val="left" w:pos="579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３　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その他、会長が特に必要と認める事業</w:t>
      </w:r>
    </w:p>
    <w:p w14:paraId="22BFC4AE" w14:textId="77777777" w:rsidR="0069550E" w:rsidRPr="00262EC2" w:rsidRDefault="0069550E" w:rsidP="0069550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４　以下のものは対象としない</w:t>
      </w:r>
    </w:p>
    <w:p w14:paraId="31E8F9B7" w14:textId="77777777" w:rsidR="0069550E" w:rsidRPr="00262EC2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すでに完了している事業</w:t>
      </w:r>
    </w:p>
    <w:p w14:paraId="51C0A54A" w14:textId="77777777" w:rsidR="0069550E" w:rsidRPr="00262EC2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町の補助など他の助成を受けているもの</w:t>
      </w:r>
    </w:p>
    <w:p w14:paraId="6691F07B" w14:textId="77777777" w:rsidR="0069550E" w:rsidRPr="00262EC2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営利活動や政治・宗教等の運動のための手段として実施されるもの</w:t>
      </w:r>
    </w:p>
    <w:p w14:paraId="07C38E68" w14:textId="77777777" w:rsidR="0069550E" w:rsidRPr="00262EC2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※申請は１団体につき１事業とします。</w:t>
      </w:r>
    </w:p>
    <w:p w14:paraId="743AD896" w14:textId="77777777" w:rsidR="00B70C7A" w:rsidRPr="00262EC2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093E429" w14:textId="77777777" w:rsidR="00EC477B" w:rsidRPr="00262EC2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５</w:t>
      </w:r>
      <w:r w:rsidR="00576392"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実施時期</w:t>
      </w:r>
    </w:p>
    <w:p w14:paraId="0FA025B8" w14:textId="2C0D0BFA" w:rsidR="00B70C7A" w:rsidRPr="00262EC2" w:rsidRDefault="00575FC3" w:rsidP="00C6512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申請年度の</w:t>
      </w:r>
      <w:r w:rsidR="003915DE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令和</w:t>
      </w:r>
      <w:r w:rsidR="00C65128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３</w:t>
      </w:r>
      <w:r w:rsidR="003915DE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年</w:t>
      </w:r>
      <w:r w:rsidR="00EC477B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</w:t>
      </w:r>
      <w:r w:rsidR="005774BF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１月１日</w:t>
      </w:r>
      <w:r w:rsidR="00B863B2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（</w:t>
      </w:r>
      <w:r w:rsidR="00C65128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月</w:t>
      </w:r>
      <w:r w:rsidR="00B863B2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）から</w:t>
      </w:r>
      <w:r w:rsidR="003915DE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令和</w:t>
      </w:r>
      <w:r w:rsidR="00C65128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４年１月１４（金）</w:t>
      </w:r>
      <w:r w:rsidR="00EC477B" w:rsidRPr="00262EC2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まで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に完了できる事業</w:t>
      </w:r>
      <w:r w:rsidR="00A83B4E" w:rsidRPr="00262EC2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5D3102BC" w14:textId="77777777" w:rsidR="003915DE" w:rsidRPr="00262EC2" w:rsidRDefault="003915D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DD3ABA2" w14:textId="77777777" w:rsidR="00EC477B" w:rsidRPr="00262EC2" w:rsidRDefault="00A83B4E" w:rsidP="00510CF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lastRenderedPageBreak/>
        <w:t>６</w:t>
      </w:r>
      <w:r w:rsidR="00576392"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額</w:t>
      </w:r>
    </w:p>
    <w:tbl>
      <w:tblPr>
        <w:tblpPr w:leftFromText="142" w:rightFromText="142" w:vertAnchor="text" w:horzAnchor="margin" w:tblpY="57"/>
        <w:tblW w:w="86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4253"/>
        <w:gridCol w:w="1905"/>
      </w:tblGrid>
      <w:tr w:rsidR="00262EC2" w:rsidRPr="00262EC2" w14:paraId="522BB914" w14:textId="77777777" w:rsidTr="00510CFB">
        <w:trPr>
          <w:trHeight w:val="45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0C6C2AA4" w14:textId="77777777" w:rsidR="00510CFB" w:rsidRPr="00262EC2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262EC2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総事業経費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2CAC7F51" w14:textId="77777777" w:rsidR="00510CFB" w:rsidRPr="00262EC2" w:rsidRDefault="00452B9C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262EC2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助成</w:t>
            </w:r>
            <w:r w:rsidR="00510CFB" w:rsidRPr="00262EC2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709D0091" w14:textId="77777777" w:rsidR="00510CFB" w:rsidRPr="00262EC2" w:rsidRDefault="00452B9C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262EC2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助成</w:t>
            </w:r>
            <w:r w:rsidR="00510CFB" w:rsidRPr="00262EC2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限度額</w:t>
            </w:r>
          </w:p>
        </w:tc>
      </w:tr>
      <w:tr w:rsidR="00262EC2" w:rsidRPr="00262EC2" w14:paraId="1716467B" w14:textId="77777777" w:rsidTr="00510CFB">
        <w:trPr>
          <w:trHeight w:val="387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72681E96" w14:textId="77777777" w:rsidR="00510CFB" w:rsidRPr="00262EC2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262EC2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５万円未満の場合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5708" w14:textId="77777777" w:rsidR="00510CFB" w:rsidRPr="00262EC2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262EC2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全額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8F2B" w14:textId="77777777" w:rsidR="00510CFB" w:rsidRPr="00262EC2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262EC2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</w:t>
            </w:r>
          </w:p>
        </w:tc>
      </w:tr>
      <w:tr w:rsidR="00262EC2" w:rsidRPr="00262EC2" w14:paraId="4B98CB84" w14:textId="77777777" w:rsidTr="00510CFB">
        <w:trPr>
          <w:trHeight w:val="279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4C9A98B3" w14:textId="77777777" w:rsidR="00510CFB" w:rsidRPr="00262EC2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262EC2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５万円以上の場合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7D2" w14:textId="77777777" w:rsidR="00510CFB" w:rsidRPr="00262EC2" w:rsidRDefault="00510CFB" w:rsidP="00510CF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24"/>
              </w:rPr>
            </w:pPr>
            <w:r w:rsidRPr="00262EC2">
              <w:rPr>
                <w:rFonts w:asciiTheme="minorEastAsia" w:hAnsiTheme="minorEastAsia" w:cs="ＭＳ Ｐゴシック" w:hint="eastAsia"/>
                <w:kern w:val="0"/>
                <w:szCs w:val="24"/>
              </w:rPr>
              <w:t>５万円に５万円を超えた額の１／２（千円未満切捨）の額を加算した額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99B" w14:textId="77777777" w:rsidR="00510CFB" w:rsidRPr="00262EC2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262EC2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１０万円</w:t>
            </w:r>
          </w:p>
        </w:tc>
      </w:tr>
    </w:tbl>
    <w:p w14:paraId="3FC4673C" w14:textId="77777777" w:rsidR="00D85E55" w:rsidRPr="00262EC2" w:rsidRDefault="00D85E55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CB9524B" w14:textId="77777777" w:rsidR="00EC477B" w:rsidRPr="00262EC2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７</w:t>
      </w:r>
      <w:r w:rsidR="00576392"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Pr="00262EC2">
        <w:rPr>
          <w:rFonts w:asciiTheme="minorEastAsia" w:hAnsiTheme="minorEastAsia" w:cs="ＭＳ明朝" w:hint="eastAsia"/>
          <w:kern w:val="0"/>
          <w:sz w:val="22"/>
        </w:rPr>
        <w:t>の経費</w:t>
      </w:r>
    </w:p>
    <w:p w14:paraId="1C96FDDC" w14:textId="77777777" w:rsidR="00A83B4E" w:rsidRPr="00262EC2" w:rsidRDefault="00A83B4E" w:rsidP="00A83B4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（１）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Pr="00262EC2">
        <w:rPr>
          <w:rFonts w:asciiTheme="minorEastAsia" w:hAnsiTheme="minorEastAsia" w:cs="ＭＳ明朝" w:hint="eastAsia"/>
          <w:kern w:val="0"/>
          <w:sz w:val="22"/>
        </w:rPr>
        <w:t>対象となる経費</w:t>
      </w:r>
    </w:p>
    <w:p w14:paraId="6795A913" w14:textId="77777777" w:rsidR="00E1023F" w:rsidRPr="00262EC2" w:rsidRDefault="00E1023F" w:rsidP="00A83B4E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事業の実施に係る経費（消耗</w:t>
      </w:r>
      <w:r w:rsidR="00575FC3" w:rsidRPr="00262EC2">
        <w:rPr>
          <w:rFonts w:asciiTheme="minorEastAsia" w:hAnsiTheme="minorEastAsia" w:cs="ＭＳ明朝" w:hint="eastAsia"/>
          <w:kern w:val="0"/>
          <w:sz w:val="22"/>
        </w:rPr>
        <w:t>器具備</w:t>
      </w:r>
      <w:r w:rsidRPr="00262EC2">
        <w:rPr>
          <w:rFonts w:asciiTheme="minorEastAsia" w:hAnsiTheme="minorEastAsia" w:cs="ＭＳ明朝" w:hint="eastAsia"/>
          <w:kern w:val="0"/>
          <w:sz w:val="22"/>
        </w:rPr>
        <w:t>品費、印刷製本</w:t>
      </w:r>
      <w:r w:rsidR="00575FC3" w:rsidRPr="00262EC2">
        <w:rPr>
          <w:rFonts w:asciiTheme="minorEastAsia" w:hAnsiTheme="minorEastAsia" w:cs="ＭＳ明朝" w:hint="eastAsia"/>
          <w:kern w:val="0"/>
          <w:sz w:val="22"/>
        </w:rPr>
        <w:t>費、通信運搬費、諸謝金、賃借料、旅費交通費</w:t>
      </w:r>
      <w:r w:rsidR="00351B9B" w:rsidRPr="00262EC2">
        <w:rPr>
          <w:rFonts w:asciiTheme="minorEastAsia" w:hAnsiTheme="minorEastAsia" w:cs="ＭＳ明朝" w:hint="eastAsia"/>
          <w:kern w:val="0"/>
          <w:sz w:val="22"/>
        </w:rPr>
        <w:t>等</w:t>
      </w:r>
      <w:r w:rsidR="006248D8" w:rsidRPr="00262EC2">
        <w:rPr>
          <w:rFonts w:asciiTheme="minorEastAsia" w:hAnsiTheme="minorEastAsia" w:cs="ＭＳ明朝" w:hint="eastAsia"/>
          <w:kern w:val="0"/>
          <w:sz w:val="22"/>
        </w:rPr>
        <w:t>とします</w:t>
      </w:r>
      <w:r w:rsidRPr="00262EC2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73843B08" w14:textId="77777777" w:rsidR="00575FC3" w:rsidRPr="00262EC2" w:rsidRDefault="00575FC3" w:rsidP="006248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〈具体例〉消耗器具備品</w:t>
      </w:r>
      <w:r w:rsidR="00E1023F" w:rsidRPr="00262EC2">
        <w:rPr>
          <w:rFonts w:asciiTheme="minorEastAsia" w:hAnsiTheme="minorEastAsia" w:cs="ＭＳ明朝" w:hint="eastAsia"/>
          <w:kern w:val="0"/>
          <w:sz w:val="22"/>
        </w:rPr>
        <w:t xml:space="preserve">費　</w:t>
      </w:r>
      <w:r w:rsidR="00E1023F" w:rsidRPr="00262EC2">
        <w:rPr>
          <w:rFonts w:asciiTheme="minorEastAsia" w:hAnsiTheme="minorEastAsia" w:cs="ＭＳ明朝"/>
          <w:kern w:val="0"/>
          <w:sz w:val="22"/>
        </w:rPr>
        <w:t xml:space="preserve"> </w:t>
      </w:r>
      <w:r w:rsidRPr="00262EC2">
        <w:rPr>
          <w:rFonts w:asciiTheme="minorEastAsia" w:hAnsiTheme="minorEastAsia" w:cs="ＭＳ明朝" w:hint="eastAsia"/>
          <w:kern w:val="0"/>
          <w:sz w:val="22"/>
        </w:rPr>
        <w:t>事務用品・会場装飾品・食器代・備品については年末</w:t>
      </w:r>
    </w:p>
    <w:p w14:paraId="32D988C9" w14:textId="77777777" w:rsidR="00E1023F" w:rsidRPr="00262EC2" w:rsidRDefault="00575FC3" w:rsidP="00575FC3">
      <w:pPr>
        <w:autoSpaceDE w:val="0"/>
        <w:autoSpaceDN w:val="0"/>
        <w:adjustRightInd w:val="0"/>
        <w:ind w:firstLineChars="900" w:firstLine="198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を迎えるにあたっての軽易なものとし、５万円を限度額とします。</w:t>
      </w:r>
    </w:p>
    <w:p w14:paraId="5E6149A1" w14:textId="77777777" w:rsidR="00E1023F" w:rsidRPr="00262EC2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印刷製本費</w:t>
      </w:r>
      <w:r w:rsidRPr="00262EC2">
        <w:rPr>
          <w:rFonts w:asciiTheme="minorEastAsia" w:hAnsiTheme="minorEastAsia" w:cs="ＭＳ明朝"/>
          <w:kern w:val="0"/>
          <w:sz w:val="22"/>
        </w:rPr>
        <w:t xml:space="preserve"> </w:t>
      </w:r>
      <w:r w:rsidR="00575FC3" w:rsidRPr="00262EC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記録用写真・コピー・案内チラシ代等</w:t>
      </w:r>
    </w:p>
    <w:p w14:paraId="555291AF" w14:textId="77777777" w:rsidR="00E1023F" w:rsidRPr="00262EC2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通信運搬費 　</w:t>
      </w:r>
      <w:r w:rsidR="00575FC3" w:rsidRPr="00262EC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62EC2">
        <w:rPr>
          <w:rFonts w:asciiTheme="minorEastAsia" w:hAnsiTheme="minorEastAsia" w:cs="ＭＳ明朝" w:hint="eastAsia"/>
          <w:kern w:val="0"/>
          <w:sz w:val="22"/>
        </w:rPr>
        <w:t>電話・切手代等</w:t>
      </w:r>
    </w:p>
    <w:p w14:paraId="5BABCB80" w14:textId="77777777" w:rsidR="00E1023F" w:rsidRPr="00262EC2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諸謝金　　</w:t>
      </w:r>
      <w:r w:rsidRPr="00262EC2">
        <w:rPr>
          <w:rFonts w:asciiTheme="minorEastAsia" w:hAnsiTheme="minorEastAsia" w:cs="ＭＳ明朝"/>
          <w:kern w:val="0"/>
          <w:sz w:val="22"/>
        </w:rPr>
        <w:t xml:space="preserve"> </w:t>
      </w: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575FC3" w:rsidRPr="00262EC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62EC2">
        <w:rPr>
          <w:rFonts w:asciiTheme="minorEastAsia" w:hAnsiTheme="minorEastAsia" w:cs="ＭＳ明朝" w:hint="eastAsia"/>
          <w:kern w:val="0"/>
          <w:sz w:val="22"/>
        </w:rPr>
        <w:t>講師謝礼</w:t>
      </w:r>
    </w:p>
    <w:p w14:paraId="68AAE10A" w14:textId="77777777" w:rsidR="00E1023F" w:rsidRPr="00262EC2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賃借料</w:t>
      </w:r>
      <w:r w:rsidRPr="00262EC2">
        <w:rPr>
          <w:rFonts w:asciiTheme="minorEastAsia" w:hAnsiTheme="minorEastAsia" w:cs="ＭＳ明朝"/>
          <w:kern w:val="0"/>
          <w:sz w:val="22"/>
        </w:rPr>
        <w:t xml:space="preserve"> </w:t>
      </w: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575FC3" w:rsidRPr="00262EC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62EC2">
        <w:rPr>
          <w:rFonts w:asciiTheme="minorEastAsia" w:hAnsiTheme="minorEastAsia" w:cs="ＭＳ明朝" w:hint="eastAsia"/>
          <w:kern w:val="0"/>
          <w:sz w:val="22"/>
        </w:rPr>
        <w:t>施設使用料、器具等の借上料</w:t>
      </w:r>
    </w:p>
    <w:p w14:paraId="7E8819EA" w14:textId="77777777" w:rsidR="00E1023F" w:rsidRPr="00262EC2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旅費交通費 　</w:t>
      </w:r>
      <w:r w:rsidR="00575FC3" w:rsidRPr="00262EC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62EC2">
        <w:rPr>
          <w:rFonts w:asciiTheme="minorEastAsia" w:hAnsiTheme="minorEastAsia" w:cs="ＭＳ明朝" w:hint="eastAsia"/>
          <w:kern w:val="0"/>
          <w:sz w:val="22"/>
        </w:rPr>
        <w:t>交通費等</w:t>
      </w:r>
    </w:p>
    <w:p w14:paraId="46572BAE" w14:textId="77777777" w:rsidR="00575FC3" w:rsidRPr="00262EC2" w:rsidRDefault="00575FC3" w:rsidP="00A83B4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（２）</w:t>
      </w:r>
      <w:r w:rsidR="00452B9C" w:rsidRPr="00262EC2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対象とならない経費</w:t>
      </w:r>
    </w:p>
    <w:p w14:paraId="19338DDA" w14:textId="77777777" w:rsidR="00575FC3" w:rsidRPr="00262EC2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①人件費</w:t>
      </w:r>
      <w:r w:rsidR="00487B92" w:rsidRPr="00262EC2">
        <w:rPr>
          <w:rFonts w:asciiTheme="minorEastAsia" w:hAnsiTheme="minorEastAsia" w:cs="MS-Mincho" w:hint="eastAsia"/>
          <w:kern w:val="0"/>
          <w:sz w:val="22"/>
          <w:szCs w:val="24"/>
        </w:rPr>
        <w:t>または運営に係る経費（水道光熱費等）</w:t>
      </w:r>
    </w:p>
    <w:p w14:paraId="69D59D4A" w14:textId="77777777" w:rsidR="00575FC3" w:rsidRPr="00262EC2" w:rsidRDefault="00575FC3" w:rsidP="00487B92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②食材料費（会合等での飲食費等）や、汎用機器等については、内容によって対象としないことがあります。</w:t>
      </w:r>
    </w:p>
    <w:p w14:paraId="43000975" w14:textId="77777777" w:rsidR="00575FC3" w:rsidRPr="00262EC2" w:rsidRDefault="00575FC3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</w:t>
      </w:r>
      <w:r w:rsidR="00487B92" w:rsidRPr="00262EC2">
        <w:rPr>
          <w:rFonts w:asciiTheme="minorEastAsia" w:hAnsiTheme="minorEastAsia" w:cs="MS-Mincho" w:hint="eastAsia"/>
          <w:kern w:val="0"/>
          <w:sz w:val="22"/>
          <w:szCs w:val="24"/>
        </w:rPr>
        <w:t>③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建物整備や車両整備、登録や登記が必要となる財産の取得費用。</w:t>
      </w:r>
    </w:p>
    <w:p w14:paraId="7377A4B8" w14:textId="77777777" w:rsidR="00575FC3" w:rsidRPr="00262EC2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④</w:t>
      </w:r>
      <w:r w:rsidR="00575FC3" w:rsidRPr="00262EC2">
        <w:rPr>
          <w:rFonts w:asciiTheme="minorEastAsia" w:hAnsiTheme="minorEastAsia" w:cs="MS-Mincho" w:hint="eastAsia"/>
          <w:kern w:val="0"/>
          <w:sz w:val="22"/>
          <w:szCs w:val="24"/>
        </w:rPr>
        <w:t>役員会や人件費等、団体・施設の管理運営にかかる経費。</w:t>
      </w:r>
    </w:p>
    <w:p w14:paraId="4FF7112B" w14:textId="77777777" w:rsidR="00575FC3" w:rsidRPr="00262EC2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⑤</w:t>
      </w:r>
      <w:r w:rsidR="00575FC3" w:rsidRPr="00262EC2">
        <w:rPr>
          <w:rFonts w:asciiTheme="minorEastAsia" w:hAnsiTheme="minorEastAsia" w:cs="MS-Mincho" w:hint="eastAsia"/>
          <w:kern w:val="0"/>
          <w:sz w:val="22"/>
          <w:szCs w:val="24"/>
        </w:rPr>
        <w:t>施設および備品等の登録諸費用や保険料、保守契約費用等の維持管理費。</w:t>
      </w:r>
    </w:p>
    <w:p w14:paraId="545A6EDE" w14:textId="77777777" w:rsidR="00575FC3" w:rsidRPr="00262EC2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⑥</w:t>
      </w:r>
      <w:r w:rsidR="00575FC3" w:rsidRPr="00262EC2">
        <w:rPr>
          <w:rFonts w:asciiTheme="minorEastAsia" w:hAnsiTheme="minorEastAsia" w:cs="MS-Mincho" w:hint="eastAsia"/>
          <w:kern w:val="0"/>
          <w:sz w:val="22"/>
          <w:szCs w:val="24"/>
        </w:rPr>
        <w:t>申請団体の本来的事業として、その負担において実施されるべき事業と判断される事業の費用。</w:t>
      </w:r>
    </w:p>
    <w:p w14:paraId="2C5C2918" w14:textId="77777777" w:rsidR="00B70C7A" w:rsidRPr="00262EC2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6A14D84" w14:textId="77777777" w:rsidR="00EC477B" w:rsidRPr="00262EC2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８</w:t>
      </w:r>
      <w:r w:rsidR="00576392"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262EC2">
        <w:rPr>
          <w:rFonts w:asciiTheme="minorEastAsia" w:hAnsiTheme="minorEastAsia" w:cs="ＭＳ明朝" w:hint="eastAsia"/>
          <w:kern w:val="0"/>
          <w:sz w:val="22"/>
        </w:rPr>
        <w:t>の申請</w:t>
      </w:r>
    </w:p>
    <w:p w14:paraId="5527ABF3" w14:textId="77777777" w:rsidR="00EC477B" w:rsidRPr="00262EC2" w:rsidRDefault="0013059A" w:rsidP="00CA7EA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歳末たすけあい募金</w:t>
      </w:r>
      <w:r w:rsidR="00CA7EAE" w:rsidRPr="00262EC2">
        <w:rPr>
          <w:rFonts w:asciiTheme="minorEastAsia" w:hAnsiTheme="minorEastAsia" w:cs="ＭＳ明朝" w:hint="eastAsia"/>
          <w:kern w:val="0"/>
          <w:sz w:val="22"/>
        </w:rPr>
        <w:t>の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CA7EAE" w:rsidRPr="00262EC2">
        <w:rPr>
          <w:rFonts w:asciiTheme="minorEastAsia" w:hAnsiTheme="minorEastAsia" w:cs="ＭＳ明朝" w:hint="eastAsia"/>
          <w:kern w:val="0"/>
          <w:sz w:val="22"/>
        </w:rPr>
        <w:t>を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希望される団体等は、次の書類を添えて</w:t>
      </w:r>
      <w:r w:rsidR="00575FC3" w:rsidRPr="00262EC2">
        <w:rPr>
          <w:rFonts w:asciiTheme="minorEastAsia" w:hAnsiTheme="minorEastAsia" w:cs="ＭＳ明朝" w:hint="eastAsia"/>
          <w:kern w:val="0"/>
          <w:sz w:val="22"/>
        </w:rPr>
        <w:t>茨城県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B70C7A" w:rsidRPr="00262EC2">
        <w:rPr>
          <w:rFonts w:asciiTheme="minorEastAsia" w:hAnsiTheme="minorEastAsia" w:cs="ＭＳ明朝" w:hint="eastAsia"/>
          <w:kern w:val="0"/>
          <w:sz w:val="22"/>
        </w:rPr>
        <w:t>会阿見町</w:t>
      </w:r>
      <w:r w:rsidR="00AD65D2" w:rsidRPr="00262EC2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="00975A69" w:rsidRPr="00262EC2">
        <w:rPr>
          <w:rFonts w:asciiTheme="minorEastAsia" w:hAnsiTheme="minorEastAsia" w:cs="ＭＳ明朝" w:hint="eastAsia"/>
          <w:kern w:val="0"/>
          <w:sz w:val="22"/>
        </w:rPr>
        <w:t>に提出し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てください。</w:t>
      </w:r>
    </w:p>
    <w:p w14:paraId="6DFC71CD" w14:textId="77777777" w:rsidR="00575FC3" w:rsidRPr="00262EC2" w:rsidRDefault="00575FC3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08A6AE3A" w14:textId="77777777" w:rsidR="00EC477B" w:rsidRPr="00262EC2" w:rsidRDefault="00D0703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CA7EAE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共同募金</w:t>
      </w:r>
      <w:r w:rsidR="00452B9C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CA7EAE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（歳末たすけあい助成）申請書（様式第１</w:t>
      </w:r>
      <w:r w:rsidR="00EC477B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7D769825" w14:textId="77777777" w:rsidR="00D479AA" w:rsidRPr="00262EC2" w:rsidRDefault="00D479AA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○登記簿又は定款（写し可。その場合は代表者の認証を入れて</w:t>
      </w:r>
      <w:r w:rsidR="00705F97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くだ</w:t>
      </w:r>
      <w:r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さい）</w:t>
      </w:r>
    </w:p>
    <w:p w14:paraId="49B7C2AB" w14:textId="77777777" w:rsidR="00D479AA" w:rsidRPr="00262EC2" w:rsidRDefault="00D479AA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705F97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過去１年間の貴</w:t>
      </w:r>
      <w:r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団体及び施設等の活動内容がわかる資料</w:t>
      </w:r>
      <w:r w:rsidR="00705F97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（総会資料、会報誌等）</w:t>
      </w:r>
    </w:p>
    <w:p w14:paraId="29B40472" w14:textId="77777777" w:rsidR="00705F97" w:rsidRPr="00262EC2" w:rsidRDefault="00705F97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○備品等の見積書の写（２社以上の見積書・商品カタログを添付してください）</w:t>
      </w:r>
    </w:p>
    <w:p w14:paraId="7A1B5996" w14:textId="12B36F7D" w:rsidR="00975A69" w:rsidRPr="00262EC2" w:rsidRDefault="00D0703C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申請期間</w:t>
      </w:r>
      <w:r w:rsidR="00975A69" w:rsidRPr="00262EC2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="003915DE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令和</w:t>
      </w:r>
      <w:r w:rsidR="00C65128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３</w:t>
      </w:r>
      <w:r w:rsidR="00B863B2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年４月</w:t>
      </w:r>
      <w:r w:rsidR="00452B9C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１</w:t>
      </w:r>
      <w:r w:rsidR="00975A69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日（</w:t>
      </w:r>
      <w:r w:rsidR="00C65128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木</w:t>
      </w:r>
      <w:r w:rsidR="00B863B2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）から</w:t>
      </w:r>
      <w:r w:rsidR="003915DE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令和</w:t>
      </w:r>
      <w:r w:rsidR="00C65128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３</w:t>
      </w:r>
      <w:r w:rsidR="00B863B2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年５月</w:t>
      </w:r>
      <w:r w:rsidR="00C65128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３１</w:t>
      </w:r>
      <w:r w:rsidR="00B863B2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日（</w:t>
      </w:r>
      <w:r w:rsidR="00C65128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月</w:t>
      </w:r>
      <w:r w:rsidR="00975A69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）</w:t>
      </w:r>
      <w:r w:rsidR="00975A69" w:rsidRPr="00262EC2">
        <w:rPr>
          <w:rFonts w:asciiTheme="minorEastAsia" w:hAnsiTheme="minorEastAsia" w:cs="MS-Mincho" w:hint="eastAsia"/>
          <w:kern w:val="0"/>
          <w:sz w:val="22"/>
          <w:szCs w:val="24"/>
          <w:u w:val="wave"/>
        </w:rPr>
        <w:t>まで</w:t>
      </w:r>
    </w:p>
    <w:p w14:paraId="0648B6F9" w14:textId="77777777" w:rsidR="00975A69" w:rsidRPr="00262EC2" w:rsidRDefault="00975A69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受付期間</w:t>
      </w:r>
      <w:r w:rsidRPr="00262EC2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午前８時３０分から午後５時１５分まで</w:t>
      </w:r>
    </w:p>
    <w:p w14:paraId="2EA01C17" w14:textId="77777777" w:rsidR="00975A69" w:rsidRPr="00262EC2" w:rsidRDefault="00975A69" w:rsidP="00975A69">
      <w:pPr>
        <w:autoSpaceDE w:val="0"/>
        <w:autoSpaceDN w:val="0"/>
        <w:adjustRightInd w:val="0"/>
        <w:ind w:firstLine="120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（但し、土曜日</w:t>
      </w:r>
      <w:r w:rsidR="006248D8" w:rsidRPr="00262EC2">
        <w:rPr>
          <w:rFonts w:asciiTheme="minorEastAsia" w:hAnsiTheme="minorEastAsia" w:cs="MS-Mincho" w:hint="eastAsia"/>
          <w:kern w:val="0"/>
          <w:sz w:val="22"/>
          <w:szCs w:val="24"/>
        </w:rPr>
        <w:t>、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日曜日</w:t>
      </w:r>
      <w:r w:rsidR="006248D8" w:rsidRPr="00262EC2">
        <w:rPr>
          <w:rFonts w:asciiTheme="minorEastAsia" w:hAnsiTheme="minorEastAsia" w:cs="MS-Mincho" w:hint="eastAsia"/>
          <w:kern w:val="0"/>
          <w:sz w:val="22"/>
          <w:szCs w:val="24"/>
        </w:rPr>
        <w:t>及び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祝日を除きます）</w:t>
      </w:r>
    </w:p>
    <w:p w14:paraId="4F626995" w14:textId="77777777" w:rsidR="00975A69" w:rsidRPr="00262EC2" w:rsidRDefault="00975A69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0D79610F" w14:textId="77777777" w:rsidR="00975A69" w:rsidRPr="00262EC2" w:rsidRDefault="00A83B4E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９</w:t>
      </w:r>
      <w:r w:rsidR="00576392"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452B9C" w:rsidRPr="00262EC2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975A69" w:rsidRPr="00262EC2">
        <w:rPr>
          <w:rFonts w:asciiTheme="minorEastAsia" w:hAnsiTheme="minorEastAsia" w:cs="MS-Mincho" w:hint="eastAsia"/>
          <w:kern w:val="0"/>
          <w:sz w:val="22"/>
          <w:szCs w:val="24"/>
        </w:rPr>
        <w:t>の審査</w:t>
      </w:r>
    </w:p>
    <w:p w14:paraId="048D2D75" w14:textId="77777777" w:rsidR="00975A69" w:rsidRPr="00262EC2" w:rsidRDefault="00452B9C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262EC2">
        <w:rPr>
          <w:rFonts w:asciiTheme="minorEastAsia" w:hAnsiTheme="minorEastAsia" w:cs="ＭＳ明朝" w:hint="eastAsia"/>
          <w:kern w:val="0"/>
          <w:sz w:val="22"/>
        </w:rPr>
        <w:t>の審査は本会で行い、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適当と認めた場合、</w:t>
      </w:r>
      <w:r w:rsidR="00D479AA" w:rsidRPr="00262EC2">
        <w:rPr>
          <w:rFonts w:asciiTheme="minorEastAsia" w:hAnsiTheme="minorEastAsia" w:cs="ＭＳ明朝" w:hint="eastAsia"/>
          <w:kern w:val="0"/>
          <w:sz w:val="22"/>
        </w:rPr>
        <w:t>予算の範囲内で</w:t>
      </w:r>
      <w:r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262EC2">
        <w:rPr>
          <w:rFonts w:asciiTheme="minorEastAsia" w:hAnsiTheme="minorEastAsia" w:cs="ＭＳ明朝" w:hint="eastAsia"/>
          <w:kern w:val="0"/>
          <w:sz w:val="22"/>
        </w:rPr>
        <w:t>事業を決定します。</w:t>
      </w:r>
    </w:p>
    <w:p w14:paraId="37158D0A" w14:textId="77777777" w:rsidR="00975A69" w:rsidRPr="00262EC2" w:rsidRDefault="00975A69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※申請内容等により、不採用となる場合もありますのでご了承願います。</w:t>
      </w:r>
    </w:p>
    <w:p w14:paraId="50D08090" w14:textId="77777777" w:rsidR="00B23020" w:rsidRPr="00262EC2" w:rsidRDefault="00B23020" w:rsidP="00B230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9E0FC89" w14:textId="77777777" w:rsidR="00B23020" w:rsidRPr="00262EC2" w:rsidRDefault="00B23020" w:rsidP="00B230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１０</w:t>
      </w:r>
      <w:r w:rsidR="00576392"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Pr="00262EC2">
        <w:rPr>
          <w:rFonts w:asciiTheme="minorEastAsia" w:hAnsiTheme="minorEastAsia" w:cs="ＭＳ明朝" w:hint="eastAsia"/>
          <w:kern w:val="0"/>
          <w:sz w:val="22"/>
        </w:rPr>
        <w:t>決定の通知</w:t>
      </w:r>
    </w:p>
    <w:p w14:paraId="77450702" w14:textId="77777777" w:rsidR="00B23020" w:rsidRPr="00262EC2" w:rsidRDefault="00B23020" w:rsidP="00C4373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Pr="00262EC2">
        <w:rPr>
          <w:rFonts w:asciiTheme="minorEastAsia" w:hAnsiTheme="minorEastAsia" w:cs="ＭＳ明朝" w:hint="eastAsia"/>
          <w:kern w:val="0"/>
          <w:sz w:val="22"/>
        </w:rPr>
        <w:t>の決定をした団体等には、共同募金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Pr="00262EC2">
        <w:rPr>
          <w:rFonts w:asciiTheme="minorEastAsia" w:hAnsiTheme="minorEastAsia" w:cs="ＭＳ明朝" w:hint="eastAsia"/>
          <w:kern w:val="0"/>
          <w:sz w:val="22"/>
        </w:rPr>
        <w:t>決定通知書（様式第</w:t>
      </w:r>
      <w:r w:rsidR="00703EEC" w:rsidRPr="00262EC2">
        <w:rPr>
          <w:rFonts w:asciiTheme="minorEastAsia" w:hAnsiTheme="minorEastAsia" w:cs="ＭＳ明朝" w:hint="eastAsia"/>
          <w:kern w:val="0"/>
          <w:sz w:val="22"/>
        </w:rPr>
        <w:t>２</w:t>
      </w:r>
      <w:r w:rsidRPr="00262EC2">
        <w:rPr>
          <w:rFonts w:asciiTheme="minorEastAsia" w:hAnsiTheme="minorEastAsia" w:cs="ＭＳ明朝" w:hint="eastAsia"/>
          <w:kern w:val="0"/>
          <w:sz w:val="22"/>
        </w:rPr>
        <w:t>号）により通知します。</w:t>
      </w:r>
    </w:p>
    <w:p w14:paraId="2E2ABF81" w14:textId="77777777" w:rsidR="00975A69" w:rsidRPr="00262EC2" w:rsidRDefault="00975A69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</w:p>
    <w:p w14:paraId="3901815E" w14:textId="77777777" w:rsidR="00975A69" w:rsidRPr="00262EC2" w:rsidRDefault="00B23020" w:rsidP="00975A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１１</w:t>
      </w:r>
      <w:r w:rsidR="00C43733"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262EC2">
        <w:rPr>
          <w:rFonts w:asciiTheme="minorEastAsia" w:hAnsiTheme="minorEastAsia" w:cs="ＭＳ明朝" w:hint="eastAsia"/>
          <w:kern w:val="0"/>
          <w:sz w:val="22"/>
        </w:rPr>
        <w:t>金の交付</w:t>
      </w:r>
    </w:p>
    <w:p w14:paraId="09CCD442" w14:textId="77777777" w:rsidR="00EC477B" w:rsidRPr="00262EC2" w:rsidRDefault="00452B9C" w:rsidP="0069550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C43733" w:rsidRPr="00262EC2">
        <w:rPr>
          <w:rFonts w:asciiTheme="minorEastAsia" w:hAnsiTheme="minorEastAsia" w:cs="ＭＳ明朝" w:hint="eastAsia"/>
          <w:kern w:val="0"/>
          <w:sz w:val="22"/>
        </w:rPr>
        <w:t>金の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交付</w:t>
      </w:r>
      <w:r w:rsidR="00C43733" w:rsidRPr="00262EC2">
        <w:rPr>
          <w:rFonts w:asciiTheme="minorEastAsia" w:hAnsiTheme="minorEastAsia" w:cs="ＭＳ明朝" w:hint="eastAsia"/>
          <w:kern w:val="0"/>
          <w:sz w:val="22"/>
        </w:rPr>
        <w:t>を受ける団体等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は、速やかに次の書類を提出してください。</w:t>
      </w:r>
      <w:r w:rsidR="00975A69" w:rsidRPr="00262EC2">
        <w:rPr>
          <w:rFonts w:asciiTheme="minorEastAsia" w:hAnsiTheme="minorEastAsia" w:cs="ＭＳ明朝" w:hint="eastAsia"/>
          <w:kern w:val="0"/>
          <w:sz w:val="22"/>
        </w:rPr>
        <w:t>指定の金融機関口座に送金します。</w:t>
      </w:r>
    </w:p>
    <w:p w14:paraId="11F7AB0A" w14:textId="77777777" w:rsidR="00575FC3" w:rsidRPr="00262EC2" w:rsidRDefault="00575FC3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656967E9" w14:textId="77777777" w:rsidR="007D3029" w:rsidRPr="00262EC2" w:rsidRDefault="00D0703C" w:rsidP="007D3029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452B9C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7D3029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金交付請求書（事業完了前交付）（様式第</w:t>
      </w:r>
      <w:r w:rsidR="00703EEC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３</w:t>
      </w:r>
      <w:r w:rsidR="007D3029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17C44836" w14:textId="77777777" w:rsidR="00B70C7A" w:rsidRPr="00262EC2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0130F0A" w14:textId="77777777" w:rsidR="00975A69" w:rsidRPr="00262EC2" w:rsidRDefault="00A83B4E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１</w:t>
      </w:r>
      <w:r w:rsidR="007D3029" w:rsidRPr="00262EC2">
        <w:rPr>
          <w:rFonts w:asciiTheme="minorEastAsia" w:hAnsiTheme="minorEastAsia" w:cs="MS-Mincho" w:hint="eastAsia"/>
          <w:kern w:val="0"/>
          <w:sz w:val="22"/>
          <w:szCs w:val="24"/>
        </w:rPr>
        <w:t>２</w:t>
      </w:r>
      <w:r w:rsidR="00975A69"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事業の執行</w:t>
      </w:r>
    </w:p>
    <w:p w14:paraId="5634E127" w14:textId="77777777" w:rsidR="00975A69" w:rsidRPr="00262EC2" w:rsidRDefault="00DD61EB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事業は、必ず</w:t>
      </w:r>
      <w:r w:rsidR="00452B9C" w:rsidRPr="00262EC2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975A69" w:rsidRPr="00262EC2">
        <w:rPr>
          <w:rFonts w:asciiTheme="minorEastAsia" w:hAnsiTheme="minorEastAsia" w:cs="MS-Mincho" w:hint="eastAsia"/>
          <w:kern w:val="0"/>
          <w:sz w:val="22"/>
          <w:szCs w:val="24"/>
        </w:rPr>
        <w:t>決定通知後実施してください。決定通知前の事業執行は対象となりません。</w:t>
      </w:r>
    </w:p>
    <w:p w14:paraId="45AE6BEF" w14:textId="77777777" w:rsidR="006248D8" w:rsidRPr="00262EC2" w:rsidRDefault="006248D8" w:rsidP="00D0703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F6F96B3" w14:textId="77777777" w:rsidR="00EC477B" w:rsidRPr="00262EC2" w:rsidRDefault="00576392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１３　</w:t>
      </w:r>
      <w:r w:rsidR="00575FC3" w:rsidRPr="00262EC2">
        <w:rPr>
          <w:rFonts w:asciiTheme="minorEastAsia" w:hAnsiTheme="minorEastAsia" w:cs="ＭＳ明朝" w:hint="eastAsia"/>
          <w:kern w:val="0"/>
          <w:sz w:val="22"/>
        </w:rPr>
        <w:t>完了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報告</w:t>
      </w:r>
    </w:p>
    <w:p w14:paraId="06F539EE" w14:textId="77777777" w:rsidR="00575FC3" w:rsidRPr="00262EC2" w:rsidRDefault="00575FC3" w:rsidP="00575FC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事業が完了した</w:t>
      </w:r>
      <w:r w:rsidR="0069550E" w:rsidRPr="00262EC2">
        <w:rPr>
          <w:rFonts w:asciiTheme="minorEastAsia" w:hAnsiTheme="minorEastAsia" w:cs="ＭＳ明朝" w:hint="eastAsia"/>
          <w:kern w:val="0"/>
          <w:sz w:val="22"/>
        </w:rPr>
        <w:t>団体等</w:t>
      </w:r>
      <w:r w:rsidR="00EC477B" w:rsidRPr="00262EC2">
        <w:rPr>
          <w:rFonts w:asciiTheme="minorEastAsia" w:hAnsiTheme="minorEastAsia" w:cs="ＭＳ明朝" w:hint="eastAsia"/>
          <w:kern w:val="0"/>
          <w:sz w:val="22"/>
        </w:rPr>
        <w:t>は、事業完了後</w:t>
      </w:r>
      <w:r w:rsidR="000A29F3" w:rsidRPr="00262EC2">
        <w:rPr>
          <w:rFonts w:asciiTheme="minorEastAsia" w:hAnsiTheme="minorEastAsia" w:cs="ＭＳ明朝" w:hint="eastAsia"/>
          <w:kern w:val="0"/>
          <w:sz w:val="22"/>
        </w:rPr>
        <w:t>、</w:t>
      </w:r>
      <w:r w:rsidRPr="00262EC2">
        <w:rPr>
          <w:rFonts w:asciiTheme="minorEastAsia" w:hAnsiTheme="minorEastAsia" w:cs="ＭＳ明朝" w:hint="eastAsia"/>
          <w:kern w:val="0"/>
          <w:sz w:val="22"/>
        </w:rPr>
        <w:t>次の書類を添えて茨城県共同募金会阿見町</w:t>
      </w:r>
      <w:r w:rsidR="00AD65D2" w:rsidRPr="00262EC2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Pr="00262EC2">
        <w:rPr>
          <w:rFonts w:asciiTheme="minorEastAsia" w:hAnsiTheme="minorEastAsia" w:cs="ＭＳ明朝" w:hint="eastAsia"/>
          <w:kern w:val="0"/>
          <w:sz w:val="22"/>
        </w:rPr>
        <w:t>に提出してください。</w:t>
      </w:r>
    </w:p>
    <w:p w14:paraId="08BC1E54" w14:textId="77777777" w:rsidR="00575FC3" w:rsidRPr="00262EC2" w:rsidRDefault="00575FC3" w:rsidP="00575FC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33E43F34" w14:textId="77777777" w:rsidR="0040607C" w:rsidRPr="00262EC2" w:rsidRDefault="00D0703C" w:rsidP="00576392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576392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共同募金</w:t>
      </w:r>
      <w:r w:rsidR="00452B9C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576392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（歳末たすけあい助成）事業完了報告書（様式第</w:t>
      </w:r>
      <w:r w:rsidR="00703EEC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４</w:t>
      </w:r>
      <w:r w:rsidR="00576392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56597AB1" w14:textId="77777777" w:rsidR="00313251" w:rsidRPr="00262EC2" w:rsidRDefault="00313251" w:rsidP="00313251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○助成金精算書（様式第</w:t>
      </w:r>
      <w:r w:rsidR="00703EEC"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５</w:t>
      </w:r>
      <w:r w:rsidRPr="00262EC2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41C4B91C" w14:textId="77777777" w:rsidR="0040607C" w:rsidRPr="00262EC2" w:rsidRDefault="0040607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  <w:highlight w:val="yellow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○事</w:t>
      </w:r>
      <w:r w:rsidR="000C4E70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業の様子を記録した写真（広報紙等に掲載可能な写真をお願いします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）</w:t>
      </w:r>
    </w:p>
    <w:p w14:paraId="32FE34B9" w14:textId="77777777" w:rsidR="0040607C" w:rsidRPr="00262EC2" w:rsidRDefault="0040607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  <w:highlight w:val="yellow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○</w:t>
      </w:r>
      <w:r w:rsidR="00452B9C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助成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事業であることをＰＲしたチラシ、広報紙等</w:t>
      </w:r>
    </w:p>
    <w:p w14:paraId="5D3976F8" w14:textId="768D2E1E" w:rsidR="0069550E" w:rsidRPr="00262EC2" w:rsidRDefault="0069550E" w:rsidP="0069550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提出</w:t>
      </w:r>
      <w:r w:rsidR="00D0703C" w:rsidRPr="00262EC2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期限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 </w:t>
      </w:r>
      <w:r w:rsidR="003915DE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令和</w:t>
      </w:r>
      <w:r w:rsidR="00C65128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４</w:t>
      </w:r>
      <w:r w:rsidR="00B863B2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年１</w:t>
      </w:r>
      <w:r w:rsidR="00C65128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月１４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日(</w:t>
      </w:r>
      <w:r w:rsidR="00B863B2"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金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)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まで</w:t>
      </w:r>
    </w:p>
    <w:p w14:paraId="0095F92A" w14:textId="77777777" w:rsidR="00AD6863" w:rsidRPr="00262EC2" w:rsidRDefault="00AD6863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14847768" w14:textId="77777777" w:rsidR="00AB4CC1" w:rsidRPr="00262EC2" w:rsidRDefault="00AB4CC1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１４　助成決定の取消</w:t>
      </w:r>
    </w:p>
    <w:p w14:paraId="38E59EA2" w14:textId="77777777" w:rsidR="00AB4CC1" w:rsidRPr="00262EC2" w:rsidRDefault="00AB4CC1" w:rsidP="00AB4CC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助成金を他の用途に使用し、その他助成の決定の内容又は助成の条件に違反したときは、助成の決定の全部又は一部を取り消すことがあります。</w:t>
      </w:r>
    </w:p>
    <w:p w14:paraId="5C0387A0" w14:textId="77777777" w:rsidR="00AB4CC1" w:rsidRPr="00262EC2" w:rsidRDefault="00AB4CC1" w:rsidP="00AB4CC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0E76F452" w14:textId="77777777" w:rsidR="00AD6863" w:rsidRPr="00262EC2" w:rsidRDefault="00AD6863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１</w:t>
      </w:r>
      <w:r w:rsidR="00AB4CC1" w:rsidRPr="00262EC2">
        <w:rPr>
          <w:rFonts w:asciiTheme="minorEastAsia" w:hAnsiTheme="minorEastAsia" w:cs="MS-Mincho" w:hint="eastAsia"/>
          <w:kern w:val="0"/>
          <w:sz w:val="22"/>
          <w:szCs w:val="24"/>
        </w:rPr>
        <w:t>５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助成金の返還</w:t>
      </w:r>
    </w:p>
    <w:p w14:paraId="0487B68C" w14:textId="77777777" w:rsidR="00AB4CC1" w:rsidRPr="00262EC2" w:rsidRDefault="00AD6863" w:rsidP="00AB4CC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AB4CC1" w:rsidRPr="00262EC2">
        <w:rPr>
          <w:rFonts w:asciiTheme="minorEastAsia" w:hAnsiTheme="minorEastAsia" w:cs="MS-Mincho" w:hint="eastAsia"/>
          <w:kern w:val="0"/>
          <w:sz w:val="22"/>
          <w:szCs w:val="24"/>
        </w:rPr>
        <w:t>次の場合には、助成金を返還</w:t>
      </w:r>
      <w:r w:rsidR="005D0E02" w:rsidRPr="00262EC2">
        <w:rPr>
          <w:rFonts w:asciiTheme="minorEastAsia" w:hAnsiTheme="minorEastAsia" w:cs="MS-Mincho" w:hint="eastAsia"/>
          <w:kern w:val="0"/>
          <w:sz w:val="22"/>
          <w:szCs w:val="24"/>
        </w:rPr>
        <w:t>してください</w:t>
      </w:r>
      <w:r w:rsidR="00AB4CC1" w:rsidRPr="00262EC2">
        <w:rPr>
          <w:rFonts w:asciiTheme="minorEastAsia" w:hAnsiTheme="minorEastAsia" w:cs="MS-Mincho" w:hint="eastAsia"/>
          <w:kern w:val="0"/>
          <w:sz w:val="22"/>
          <w:szCs w:val="24"/>
        </w:rPr>
        <w:t>。</w:t>
      </w:r>
    </w:p>
    <w:p w14:paraId="6572DAA5" w14:textId="77777777" w:rsidR="00AB4CC1" w:rsidRPr="00262EC2" w:rsidRDefault="00AB4CC1" w:rsidP="00AB4CC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１　助成の決定が取り消された場合において、当該取消に係る部分に関し、すでに助</w:t>
      </w:r>
    </w:p>
    <w:p w14:paraId="023AD838" w14:textId="77777777" w:rsidR="00AB4CC1" w:rsidRPr="00262EC2" w:rsidRDefault="00AB4CC1" w:rsidP="00AB4CC1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成金の交付を受けているとき。</w:t>
      </w:r>
    </w:p>
    <w:p w14:paraId="26857B84" w14:textId="77777777" w:rsidR="0069550E" w:rsidRPr="00262EC2" w:rsidRDefault="00AB4CC1" w:rsidP="00AB4CC1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 xml:space="preserve">２　</w:t>
      </w:r>
      <w:r w:rsidR="00B33634" w:rsidRPr="00262EC2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金の額を確定した場合において、すでにその額を超える</w:t>
      </w:r>
      <w:r w:rsidR="00B33634" w:rsidRPr="00262EC2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t>金の交付を受け</w:t>
      </w:r>
      <w:r w:rsidRPr="00262EC2">
        <w:rPr>
          <w:rFonts w:asciiTheme="minorEastAsia" w:hAnsiTheme="minorEastAsia" w:cs="MS-Mincho" w:hint="eastAsia"/>
          <w:kern w:val="0"/>
          <w:sz w:val="22"/>
          <w:szCs w:val="24"/>
        </w:rPr>
        <w:lastRenderedPageBreak/>
        <w:t>ているとき。</w:t>
      </w:r>
    </w:p>
    <w:p w14:paraId="69E04002" w14:textId="77777777" w:rsidR="00313251" w:rsidRPr="00262EC2" w:rsidRDefault="00313251" w:rsidP="00AB4CC1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5B048163" w14:textId="77777777" w:rsidR="0069550E" w:rsidRPr="00262EC2" w:rsidRDefault="00AD6863" w:rsidP="00D0703C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１</w:t>
      </w:r>
      <w:r w:rsidR="00AB4CC1" w:rsidRPr="00262EC2">
        <w:rPr>
          <w:rFonts w:asciiTheme="minorEastAsia" w:hAnsiTheme="minorEastAsia" w:cs="ＭＳ明朝" w:hint="eastAsia"/>
          <w:kern w:val="0"/>
          <w:sz w:val="22"/>
        </w:rPr>
        <w:t>６</w:t>
      </w:r>
      <w:r w:rsidR="0069550E" w:rsidRPr="00262EC2">
        <w:rPr>
          <w:rFonts w:asciiTheme="minorEastAsia" w:hAnsiTheme="minorEastAsia" w:cs="ＭＳ明朝" w:hint="eastAsia"/>
          <w:kern w:val="0"/>
          <w:sz w:val="22"/>
        </w:rPr>
        <w:t xml:space="preserve">　この要項に定めるもののほか、事業の実施に必要な事項は会長が定めるものとします。</w:t>
      </w:r>
    </w:p>
    <w:p w14:paraId="56E4AC0C" w14:textId="77777777" w:rsidR="0069550E" w:rsidRPr="00262EC2" w:rsidRDefault="0069550E" w:rsidP="0069550E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</w:p>
    <w:p w14:paraId="1DA93695" w14:textId="77777777" w:rsidR="0069550E" w:rsidRPr="00262EC2" w:rsidRDefault="00D0703C" w:rsidP="00445320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１</w:t>
      </w:r>
      <w:r w:rsidR="00AB4CC1" w:rsidRPr="00262EC2">
        <w:rPr>
          <w:rFonts w:asciiTheme="minorEastAsia" w:hAnsiTheme="minorEastAsia" w:cs="ＭＳ明朝" w:hint="eastAsia"/>
          <w:kern w:val="0"/>
          <w:sz w:val="22"/>
        </w:rPr>
        <w:t>７</w:t>
      </w:r>
      <w:r w:rsidR="00445320" w:rsidRPr="00262EC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69550E" w:rsidRPr="00262EC2">
        <w:rPr>
          <w:rFonts w:asciiTheme="minorEastAsia" w:hAnsiTheme="minorEastAsia" w:cs="ＭＳ明朝" w:hint="eastAsia"/>
          <w:kern w:val="0"/>
          <w:sz w:val="22"/>
        </w:rPr>
        <w:t>留意事項</w:t>
      </w:r>
    </w:p>
    <w:p w14:paraId="7F9FAD05" w14:textId="77777777" w:rsidR="0069550E" w:rsidRPr="00262EC2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申請書や関係書類等をご提出いただく書類は、返却できませんので、必ずコピー（控え）をとって、申請団体にて保管してください。</w:t>
      </w:r>
    </w:p>
    <w:p w14:paraId="2BBD902E" w14:textId="77777777" w:rsidR="0069550E" w:rsidRPr="00262EC2" w:rsidRDefault="006C3568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69550E" w:rsidRPr="00262EC2">
        <w:rPr>
          <w:rFonts w:asciiTheme="minorEastAsia" w:hAnsiTheme="minorEastAsia" w:cs="ＭＳ明朝" w:hint="eastAsia"/>
          <w:kern w:val="0"/>
          <w:sz w:val="22"/>
        </w:rPr>
        <w:t>事業の完了後は、決められた期限までに</w:t>
      </w:r>
      <w:r w:rsidR="00D479AA" w:rsidRPr="00262EC2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E809B4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D479AA" w:rsidRPr="00262EC2">
        <w:rPr>
          <w:rFonts w:asciiTheme="minorEastAsia" w:hAnsiTheme="minorEastAsia" w:cs="ＭＳ明朝" w:hint="eastAsia"/>
          <w:kern w:val="0"/>
          <w:sz w:val="22"/>
        </w:rPr>
        <w:t>事業完了報告書</w:t>
      </w:r>
      <w:r w:rsidR="0069550E" w:rsidRPr="00262EC2">
        <w:rPr>
          <w:rFonts w:asciiTheme="minorEastAsia" w:hAnsiTheme="minorEastAsia" w:cs="ＭＳ明朝" w:hint="eastAsia"/>
          <w:kern w:val="0"/>
          <w:sz w:val="22"/>
        </w:rPr>
        <w:t>等をご提出ください。</w:t>
      </w:r>
    </w:p>
    <w:p w14:paraId="2250F5D3" w14:textId="77777777" w:rsidR="0069550E" w:rsidRPr="00262EC2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この</w:t>
      </w:r>
      <w:r w:rsidR="00E809B4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Pr="00262EC2">
        <w:rPr>
          <w:rFonts w:asciiTheme="minorEastAsia" w:hAnsiTheme="minorEastAsia" w:cs="ＭＳ明朝" w:hint="eastAsia"/>
          <w:kern w:val="0"/>
          <w:sz w:val="22"/>
        </w:rPr>
        <w:t>金は、阿見町内にてお寄せいただいた「歳末たすけあい募金」を財源としています。そのため</w:t>
      </w:r>
      <w:r w:rsidR="00E809B4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Pr="00262EC2">
        <w:rPr>
          <w:rFonts w:asciiTheme="minorEastAsia" w:hAnsiTheme="minorEastAsia" w:cs="ＭＳ明朝" w:hint="eastAsia"/>
          <w:kern w:val="0"/>
          <w:sz w:val="22"/>
        </w:rPr>
        <w:t>決定を受けた団体等は、事業の実施にあたり、「</w:t>
      </w:r>
      <w:r w:rsidR="00DD423E" w:rsidRPr="00262EC2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E809B4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DD423E" w:rsidRPr="00262EC2">
        <w:rPr>
          <w:rFonts w:asciiTheme="minorEastAsia" w:hAnsiTheme="minorEastAsia" w:cs="ＭＳ明朝" w:hint="eastAsia"/>
          <w:kern w:val="0"/>
          <w:sz w:val="22"/>
        </w:rPr>
        <w:t>（歳末たすけあい助成）</w:t>
      </w:r>
      <w:r w:rsidRPr="00262EC2">
        <w:rPr>
          <w:rFonts w:asciiTheme="minorEastAsia" w:hAnsiTheme="minorEastAsia" w:cs="ＭＳ明朝" w:hint="eastAsia"/>
          <w:kern w:val="0"/>
          <w:sz w:val="22"/>
        </w:rPr>
        <w:t>事業」である旨を広報（周知）</w:t>
      </w:r>
      <w:r w:rsidR="00D0703C" w:rsidRPr="00262EC2">
        <w:rPr>
          <w:rFonts w:asciiTheme="minorEastAsia" w:hAnsiTheme="minorEastAsia" w:cs="ＭＳ明朝" w:hint="eastAsia"/>
          <w:kern w:val="0"/>
          <w:sz w:val="22"/>
        </w:rPr>
        <w:t>するとともに、作成される資料等にその旨を明記してください。</w:t>
      </w:r>
      <w:r w:rsidR="00D40098" w:rsidRPr="00262EC2">
        <w:rPr>
          <w:rFonts w:asciiTheme="minorEastAsia" w:hAnsiTheme="minorEastAsia" w:cs="ＭＳ明朝" w:hint="eastAsia"/>
          <w:kern w:val="0"/>
          <w:sz w:val="22"/>
        </w:rPr>
        <w:t>また、</w:t>
      </w:r>
      <w:r w:rsidR="00E809B4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D40098" w:rsidRPr="00262EC2">
        <w:rPr>
          <w:rFonts w:asciiTheme="minorEastAsia" w:hAnsiTheme="minorEastAsia" w:cs="ＭＳ明朝" w:hint="eastAsia"/>
          <w:kern w:val="0"/>
          <w:sz w:val="22"/>
        </w:rPr>
        <w:t>金の使いみちを広く寄付者や住民の皆様に知っていただくため、</w:t>
      </w:r>
      <w:r w:rsidR="00E809B4" w:rsidRPr="00262EC2">
        <w:rPr>
          <w:rFonts w:asciiTheme="minorEastAsia" w:hAnsiTheme="minorEastAsia" w:cs="ＭＳ明朝" w:hint="eastAsia"/>
          <w:kern w:val="0"/>
          <w:sz w:val="22"/>
        </w:rPr>
        <w:t>助成</w:t>
      </w:r>
      <w:r w:rsidR="00D40098" w:rsidRPr="00262EC2">
        <w:rPr>
          <w:rFonts w:asciiTheme="minorEastAsia" w:hAnsiTheme="minorEastAsia" w:cs="ＭＳ明朝" w:hint="eastAsia"/>
          <w:kern w:val="0"/>
          <w:sz w:val="22"/>
        </w:rPr>
        <w:t>金により備品を購入した場合は、所定の「赤い羽根シール」（本会よりお渡しいたします）を備品に貼付していただく必要があります。</w:t>
      </w:r>
    </w:p>
    <w:p w14:paraId="16F37393" w14:textId="77777777" w:rsidR="0069550E" w:rsidRPr="00262EC2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申請に係る書類の内容は、一覧表を作成し審査資料として利用します。なお、情報公開の対象となります。</w:t>
      </w:r>
    </w:p>
    <w:p w14:paraId="14A592AA" w14:textId="77777777" w:rsidR="0069550E" w:rsidRPr="00262EC2" w:rsidRDefault="0069550E" w:rsidP="00445320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報告書に記載された情報や写真等は、阿見町社会福祉協議会が発行する広報紙「しゃきょうだより」や</w:t>
      </w:r>
      <w:r w:rsidR="00576392" w:rsidRPr="00262EC2">
        <w:rPr>
          <w:rFonts w:asciiTheme="minorEastAsia" w:hAnsiTheme="minorEastAsia" w:cs="ＭＳ明朝" w:hint="eastAsia"/>
          <w:kern w:val="0"/>
          <w:sz w:val="22"/>
        </w:rPr>
        <w:t>本会が発行する広報紙</w:t>
      </w:r>
      <w:r w:rsidR="00445320" w:rsidRPr="00262EC2">
        <w:rPr>
          <w:rFonts w:asciiTheme="minorEastAsia" w:hAnsiTheme="minorEastAsia" w:cs="ＭＳ明朝" w:hint="eastAsia"/>
          <w:kern w:val="0"/>
          <w:sz w:val="22"/>
        </w:rPr>
        <w:t>「赤い羽根共同募金実績報告」、</w:t>
      </w:r>
      <w:r w:rsidRPr="00262EC2">
        <w:rPr>
          <w:rFonts w:asciiTheme="minorEastAsia" w:hAnsiTheme="minorEastAsia" w:cs="ＭＳ明朝" w:hint="eastAsia"/>
          <w:kern w:val="0"/>
          <w:sz w:val="22"/>
        </w:rPr>
        <w:t>ホームページに掲載させていただく場合がありますので、写真については公開が可能なものを添付してください。</w:t>
      </w:r>
    </w:p>
    <w:p w14:paraId="2EF84971" w14:textId="77777777" w:rsidR="0069550E" w:rsidRPr="00262EC2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報告書に記載された個人情報は本会において適切に取り扱い、許可なく第三者に提供しません。</w:t>
      </w:r>
    </w:p>
    <w:p w14:paraId="06264B0C" w14:textId="77777777" w:rsidR="0069550E" w:rsidRPr="00262EC2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619BA6B" w14:textId="77777777" w:rsidR="0069550E" w:rsidRPr="00262EC2" w:rsidRDefault="00E809B4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１８</w:t>
      </w:r>
      <w:r w:rsidR="0069550E" w:rsidRPr="00262EC2">
        <w:rPr>
          <w:rFonts w:asciiTheme="minorEastAsia" w:hAnsiTheme="minorEastAsia" w:cs="ＭＳ明朝" w:hint="eastAsia"/>
          <w:kern w:val="0"/>
          <w:sz w:val="22"/>
        </w:rPr>
        <w:t xml:space="preserve">　お問い合わせ先・申請書送付先</w:t>
      </w:r>
    </w:p>
    <w:p w14:paraId="2411510C" w14:textId="77777777" w:rsidR="0069550E" w:rsidRPr="00262EC2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　茨城県共同募金会阿見町</w:t>
      </w:r>
      <w:r w:rsidR="003E292D" w:rsidRPr="00262EC2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Pr="00262EC2">
        <w:rPr>
          <w:rFonts w:asciiTheme="minorEastAsia" w:hAnsiTheme="minorEastAsia" w:cs="ＭＳ明朝" w:hint="eastAsia"/>
          <w:kern w:val="0"/>
          <w:sz w:val="22"/>
        </w:rPr>
        <w:t>（阿見町社会福祉協議会）</w:t>
      </w:r>
    </w:p>
    <w:p w14:paraId="475EF959" w14:textId="77777777" w:rsidR="0069550E" w:rsidRPr="00262EC2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　〒300-0331　茨城県稲敷郡阿見町阿見4671-1　総合保健福祉会館内</w:t>
      </w:r>
    </w:p>
    <w:p w14:paraId="2190A9D2" w14:textId="77777777" w:rsidR="0069550E" w:rsidRPr="00262EC2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hyperlink r:id="rId14" w:history="1">
        <w:r w:rsidRPr="00262EC2">
          <w:rPr>
            <w:rStyle w:val="a9"/>
            <w:rFonts w:asciiTheme="minorEastAsia" w:hAnsiTheme="minorEastAsia" w:cs="ＭＳ明朝" w:hint="eastAsia"/>
            <w:color w:val="auto"/>
            <w:kern w:val="0"/>
            <w:sz w:val="22"/>
            <w:u w:val="none"/>
          </w:rPr>
          <w:t>TEL:029-887-0084</w:t>
        </w:r>
      </w:hyperlink>
      <w:r w:rsidRPr="00262EC2">
        <w:rPr>
          <w:rFonts w:asciiTheme="minorEastAsia" w:hAnsiTheme="minorEastAsia" w:cs="ＭＳ明朝" w:hint="eastAsia"/>
          <w:kern w:val="0"/>
          <w:sz w:val="22"/>
        </w:rPr>
        <w:t xml:space="preserve"> </w:t>
      </w:r>
      <w:r w:rsidRPr="00262EC2">
        <w:rPr>
          <w:rFonts w:asciiTheme="minorEastAsia" w:hAnsiTheme="minorEastAsia" w:cs="ＭＳ明朝"/>
          <w:kern w:val="0"/>
          <w:sz w:val="22"/>
        </w:rPr>
        <w:t xml:space="preserve">  FAX</w:t>
      </w:r>
      <w:r w:rsidRPr="00262EC2">
        <w:rPr>
          <w:rFonts w:asciiTheme="minorEastAsia" w:hAnsiTheme="minorEastAsia" w:cs="ＭＳ明朝" w:hint="eastAsia"/>
          <w:kern w:val="0"/>
          <w:sz w:val="22"/>
        </w:rPr>
        <w:t>:029-887-9934</w:t>
      </w:r>
    </w:p>
    <w:p w14:paraId="45CF92A3" w14:textId="77777777" w:rsidR="00795686" w:rsidRPr="00262EC2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7395DA4" w14:textId="77777777" w:rsidR="00795686" w:rsidRPr="00262EC2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付則</w:t>
      </w:r>
    </w:p>
    <w:p w14:paraId="7ECA4207" w14:textId="77777777" w:rsidR="00795686" w:rsidRPr="00262EC2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>１　実施期日</w:t>
      </w:r>
    </w:p>
    <w:p w14:paraId="1A6FD524" w14:textId="4E5EBE44" w:rsidR="00C65128" w:rsidRPr="00262EC2" w:rsidRDefault="00B863B2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62EC2">
        <w:rPr>
          <w:rFonts w:asciiTheme="minorEastAsia" w:hAnsiTheme="minorEastAsia" w:cs="ＭＳ明朝" w:hint="eastAsia"/>
          <w:kern w:val="0"/>
          <w:sz w:val="22"/>
        </w:rPr>
        <w:t xml:space="preserve">　この要項は、</w:t>
      </w:r>
      <w:r w:rsidR="003915DE" w:rsidRPr="00262EC2">
        <w:rPr>
          <w:rFonts w:asciiTheme="minorEastAsia" w:hAnsiTheme="minorEastAsia" w:cs="ＭＳ明朝" w:hint="eastAsia"/>
          <w:kern w:val="0"/>
          <w:sz w:val="22"/>
        </w:rPr>
        <w:t>令和</w:t>
      </w:r>
      <w:r w:rsidR="00C65128" w:rsidRPr="00262EC2">
        <w:rPr>
          <w:rFonts w:asciiTheme="minorEastAsia" w:hAnsiTheme="minorEastAsia" w:cs="ＭＳ明朝" w:hint="eastAsia"/>
          <w:kern w:val="0"/>
          <w:sz w:val="22"/>
        </w:rPr>
        <w:t>３</w:t>
      </w:r>
      <w:r w:rsidRPr="00262EC2">
        <w:rPr>
          <w:rFonts w:asciiTheme="minorEastAsia" w:hAnsiTheme="minorEastAsia" w:cs="ＭＳ明朝" w:hint="eastAsia"/>
          <w:kern w:val="0"/>
          <w:sz w:val="22"/>
        </w:rPr>
        <w:t>年４月</w:t>
      </w:r>
      <w:r w:rsidR="00827E5D" w:rsidRPr="00262EC2">
        <w:rPr>
          <w:rFonts w:asciiTheme="minorEastAsia" w:hAnsiTheme="minorEastAsia" w:cs="ＭＳ明朝" w:hint="eastAsia"/>
          <w:kern w:val="0"/>
          <w:sz w:val="22"/>
        </w:rPr>
        <w:t>１</w:t>
      </w:r>
      <w:r w:rsidR="00795686" w:rsidRPr="00262EC2">
        <w:rPr>
          <w:rFonts w:asciiTheme="minorEastAsia" w:hAnsiTheme="minorEastAsia" w:cs="ＭＳ明朝" w:hint="eastAsia"/>
          <w:kern w:val="0"/>
          <w:sz w:val="22"/>
        </w:rPr>
        <w:t>日から実施する。</w:t>
      </w:r>
    </w:p>
    <w:sectPr w:rsidR="00C65128" w:rsidRPr="00262EC2" w:rsidSect="00E23E3F">
      <w:pgSz w:w="11906" w:h="16838" w:code="9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98A7F" w14:textId="77777777" w:rsidR="006478CD" w:rsidRDefault="006478CD" w:rsidP="00EC477B">
      <w:r>
        <w:separator/>
      </w:r>
    </w:p>
  </w:endnote>
  <w:endnote w:type="continuationSeparator" w:id="0">
    <w:p w14:paraId="0E62D36E" w14:textId="77777777" w:rsidR="006478CD" w:rsidRDefault="006478CD" w:rsidP="00EC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94353"/>
      <w:docPartObj>
        <w:docPartGallery w:val="Page Numbers (Bottom of Page)"/>
        <w:docPartUnique/>
      </w:docPartObj>
    </w:sdtPr>
    <w:sdtEndPr/>
    <w:sdtContent>
      <w:p w14:paraId="765E4BE2" w14:textId="77777777" w:rsidR="00EA121E" w:rsidRDefault="00EA12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5D" w:rsidRPr="00827E5D">
          <w:rPr>
            <w:noProof/>
            <w:lang w:val="ja-JP"/>
          </w:rPr>
          <w:t>3</w:t>
        </w:r>
        <w:r>
          <w:fldChar w:fldCharType="end"/>
        </w:r>
      </w:p>
    </w:sdtContent>
  </w:sdt>
  <w:p w14:paraId="1A922553" w14:textId="77777777" w:rsidR="002A6979" w:rsidRDefault="002A6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4FC77" w14:textId="77777777" w:rsidR="006478CD" w:rsidRDefault="006478CD" w:rsidP="00EC477B">
      <w:r>
        <w:separator/>
      </w:r>
    </w:p>
  </w:footnote>
  <w:footnote w:type="continuationSeparator" w:id="0">
    <w:p w14:paraId="5A0579FE" w14:textId="77777777" w:rsidR="006478CD" w:rsidRDefault="006478CD" w:rsidP="00EC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5826"/>
    <w:multiLevelType w:val="hybridMultilevel"/>
    <w:tmpl w:val="92EAB460"/>
    <w:lvl w:ilvl="0" w:tplc="B176817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42D0718"/>
    <w:multiLevelType w:val="hybridMultilevel"/>
    <w:tmpl w:val="94B8C286"/>
    <w:lvl w:ilvl="0" w:tplc="F86AA2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77B"/>
    <w:rsid w:val="00064A1B"/>
    <w:rsid w:val="00086F48"/>
    <w:rsid w:val="000A29F3"/>
    <w:rsid w:val="000C4E70"/>
    <w:rsid w:val="000E3E8C"/>
    <w:rsid w:val="001155B7"/>
    <w:rsid w:val="00127F06"/>
    <w:rsid w:val="0013059A"/>
    <w:rsid w:val="00153561"/>
    <w:rsid w:val="00171C4D"/>
    <w:rsid w:val="0018033D"/>
    <w:rsid w:val="00182799"/>
    <w:rsid w:val="0019478A"/>
    <w:rsid w:val="001A59D4"/>
    <w:rsid w:val="002315C4"/>
    <w:rsid w:val="00260444"/>
    <w:rsid w:val="00262EC2"/>
    <w:rsid w:val="002A6979"/>
    <w:rsid w:val="002E54C9"/>
    <w:rsid w:val="00313251"/>
    <w:rsid w:val="003311FB"/>
    <w:rsid w:val="0033711C"/>
    <w:rsid w:val="00351B9B"/>
    <w:rsid w:val="00353B5A"/>
    <w:rsid w:val="00356993"/>
    <w:rsid w:val="00370BCC"/>
    <w:rsid w:val="00384D2F"/>
    <w:rsid w:val="003915DE"/>
    <w:rsid w:val="00391CBB"/>
    <w:rsid w:val="00394408"/>
    <w:rsid w:val="003C43A2"/>
    <w:rsid w:val="003D5503"/>
    <w:rsid w:val="003E292D"/>
    <w:rsid w:val="0040607C"/>
    <w:rsid w:val="00440CED"/>
    <w:rsid w:val="00445320"/>
    <w:rsid w:val="00452B9C"/>
    <w:rsid w:val="00474D68"/>
    <w:rsid w:val="00487B92"/>
    <w:rsid w:val="004C0DB7"/>
    <w:rsid w:val="004E1F1B"/>
    <w:rsid w:val="00510CFB"/>
    <w:rsid w:val="00575FC3"/>
    <w:rsid w:val="00576392"/>
    <w:rsid w:val="005774BF"/>
    <w:rsid w:val="00593E44"/>
    <w:rsid w:val="005D0E02"/>
    <w:rsid w:val="006248D8"/>
    <w:rsid w:val="006478CD"/>
    <w:rsid w:val="0069550E"/>
    <w:rsid w:val="00696A8F"/>
    <w:rsid w:val="006C086B"/>
    <w:rsid w:val="006C3568"/>
    <w:rsid w:val="006D0A10"/>
    <w:rsid w:val="006F7EC7"/>
    <w:rsid w:val="00703EEC"/>
    <w:rsid w:val="00705F97"/>
    <w:rsid w:val="00717BD6"/>
    <w:rsid w:val="00775FA9"/>
    <w:rsid w:val="00795686"/>
    <w:rsid w:val="007D3029"/>
    <w:rsid w:val="007E163B"/>
    <w:rsid w:val="007F7988"/>
    <w:rsid w:val="00827E5D"/>
    <w:rsid w:val="00862FEA"/>
    <w:rsid w:val="008A416E"/>
    <w:rsid w:val="009039F8"/>
    <w:rsid w:val="00954C8A"/>
    <w:rsid w:val="00957EDF"/>
    <w:rsid w:val="00972972"/>
    <w:rsid w:val="00975A69"/>
    <w:rsid w:val="009C1D65"/>
    <w:rsid w:val="00A33A2F"/>
    <w:rsid w:val="00A57180"/>
    <w:rsid w:val="00A746BD"/>
    <w:rsid w:val="00A83B4E"/>
    <w:rsid w:val="00AB4CC1"/>
    <w:rsid w:val="00AD65D2"/>
    <w:rsid w:val="00AD6863"/>
    <w:rsid w:val="00B161E2"/>
    <w:rsid w:val="00B23020"/>
    <w:rsid w:val="00B30AEB"/>
    <w:rsid w:val="00B33634"/>
    <w:rsid w:val="00B34E5E"/>
    <w:rsid w:val="00B6501F"/>
    <w:rsid w:val="00B70C7A"/>
    <w:rsid w:val="00B863B2"/>
    <w:rsid w:val="00BA2BCD"/>
    <w:rsid w:val="00BD203E"/>
    <w:rsid w:val="00C04CE1"/>
    <w:rsid w:val="00C43733"/>
    <w:rsid w:val="00C65128"/>
    <w:rsid w:val="00C73936"/>
    <w:rsid w:val="00C847FF"/>
    <w:rsid w:val="00CA7EAE"/>
    <w:rsid w:val="00CF6CDE"/>
    <w:rsid w:val="00D0703C"/>
    <w:rsid w:val="00D16CEB"/>
    <w:rsid w:val="00D3645D"/>
    <w:rsid w:val="00D40098"/>
    <w:rsid w:val="00D479AA"/>
    <w:rsid w:val="00D85E55"/>
    <w:rsid w:val="00DC180D"/>
    <w:rsid w:val="00DD2752"/>
    <w:rsid w:val="00DD423E"/>
    <w:rsid w:val="00DD61EB"/>
    <w:rsid w:val="00E1023F"/>
    <w:rsid w:val="00E23E3F"/>
    <w:rsid w:val="00E33D8E"/>
    <w:rsid w:val="00E50724"/>
    <w:rsid w:val="00E809B4"/>
    <w:rsid w:val="00EA121E"/>
    <w:rsid w:val="00EC477B"/>
    <w:rsid w:val="00EC68FA"/>
    <w:rsid w:val="00F06454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EC8CA"/>
  <w15:docId w15:val="{906137A9-402D-4145-A6EF-EACE2B6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77B"/>
  </w:style>
  <w:style w:type="paragraph" w:styleId="a5">
    <w:name w:val="footer"/>
    <w:basedOn w:val="a"/>
    <w:link w:val="a6"/>
    <w:uiPriority w:val="99"/>
    <w:unhideWhenUsed/>
    <w:rsid w:val="00EC4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77B"/>
  </w:style>
  <w:style w:type="paragraph" w:styleId="a7">
    <w:name w:val="Balloon Text"/>
    <w:basedOn w:val="a"/>
    <w:link w:val="a8"/>
    <w:uiPriority w:val="99"/>
    <w:semiHidden/>
    <w:unhideWhenUsed/>
    <w:rsid w:val="00D3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4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75F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95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kushi@amishakyo.or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ishakyo.or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029-887-008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4B00-FAEB-447E-9CA6-FBFB4750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soumu3</cp:lastModifiedBy>
  <cp:revision>72</cp:revision>
  <cp:lastPrinted>2021-04-05T05:47:00Z</cp:lastPrinted>
  <dcterms:created xsi:type="dcterms:W3CDTF">2012-06-05T02:11:00Z</dcterms:created>
  <dcterms:modified xsi:type="dcterms:W3CDTF">2021-04-05T05:51:00Z</dcterms:modified>
</cp:coreProperties>
</file>